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51AA" w:rsidRPr="00386F86" w:rsidRDefault="004451AA" w:rsidP="004451AA">
      <w:pPr>
        <w:pStyle w:val="10"/>
        <w:widowControl w:val="0"/>
        <w:ind w:left="0" w:right="0"/>
        <w:rPr>
          <w:rFonts w:eastAsia="Times New Roman" w:cs="Times New Roman"/>
          <w:b w:val="0"/>
          <w:sz w:val="28"/>
          <w:szCs w:val="28"/>
          <w:lang w:val="ru-RU" w:eastAsia="ar-SA" w:bidi="ar-SA"/>
        </w:rPr>
      </w:pPr>
      <w:r w:rsidRPr="00386F86">
        <w:rPr>
          <w:rFonts w:eastAsia="Times New Roman" w:cs="Times New Roman"/>
          <w:b w:val="0"/>
          <w:sz w:val="28"/>
          <w:szCs w:val="28"/>
          <w:lang w:val="ru-RU" w:eastAsia="ar-SA" w:bidi="ar-SA"/>
        </w:rPr>
        <w:t>МИНОБРНАУКИ РОССИИ</w:t>
      </w:r>
    </w:p>
    <w:p w:rsidR="004451AA" w:rsidRPr="00386F86" w:rsidRDefault="004451AA" w:rsidP="004451AA">
      <w:pPr>
        <w:pStyle w:val="10"/>
        <w:widowControl w:val="0"/>
        <w:ind w:left="0" w:right="0"/>
        <w:rPr>
          <w:rFonts w:eastAsia="Times New Roman" w:cs="Times New Roman"/>
          <w:b w:val="0"/>
          <w:sz w:val="28"/>
          <w:szCs w:val="28"/>
          <w:lang w:val="ru-RU" w:eastAsia="ar-SA" w:bidi="ar-SA"/>
        </w:rPr>
      </w:pPr>
      <w:r w:rsidRPr="00386F86">
        <w:rPr>
          <w:rFonts w:eastAsia="Times New Roman" w:cs="Times New Roman"/>
          <w:b w:val="0"/>
          <w:sz w:val="28"/>
          <w:szCs w:val="28"/>
          <w:lang w:val="ru-RU" w:eastAsia="ar-SA" w:bidi="ar-SA"/>
        </w:rPr>
        <w:t>Федеральное государственное бюджетное образовательное учреждение</w:t>
      </w:r>
    </w:p>
    <w:p w:rsidR="004451AA" w:rsidRPr="00386F86" w:rsidRDefault="004451AA" w:rsidP="004451AA">
      <w:pPr>
        <w:pStyle w:val="10"/>
        <w:widowControl w:val="0"/>
        <w:ind w:left="0" w:right="0"/>
        <w:rPr>
          <w:rFonts w:eastAsia="Times New Roman" w:cs="Times New Roman"/>
          <w:b w:val="0"/>
          <w:sz w:val="28"/>
          <w:szCs w:val="28"/>
          <w:lang w:val="ru-RU" w:eastAsia="ar-SA" w:bidi="ar-SA"/>
        </w:rPr>
      </w:pPr>
      <w:r w:rsidRPr="00386F86">
        <w:rPr>
          <w:rFonts w:eastAsia="Times New Roman" w:cs="Times New Roman"/>
          <w:b w:val="0"/>
          <w:sz w:val="28"/>
          <w:szCs w:val="28"/>
          <w:lang w:val="ru-RU" w:eastAsia="ar-SA" w:bidi="ar-SA"/>
        </w:rPr>
        <w:t>высшего образования</w:t>
      </w:r>
    </w:p>
    <w:p w:rsidR="004451AA" w:rsidRPr="00386F86" w:rsidRDefault="004451AA" w:rsidP="004451AA">
      <w:pPr>
        <w:pStyle w:val="10"/>
        <w:widowControl w:val="0"/>
        <w:ind w:left="0" w:right="0"/>
        <w:rPr>
          <w:rFonts w:eastAsia="Times New Roman" w:cs="Times New Roman"/>
          <w:b w:val="0"/>
          <w:sz w:val="28"/>
          <w:szCs w:val="28"/>
          <w:lang w:val="ru-RU" w:eastAsia="ar-SA" w:bidi="ar-SA"/>
        </w:rPr>
      </w:pPr>
      <w:r w:rsidRPr="00386F86">
        <w:rPr>
          <w:rFonts w:eastAsia="Times New Roman" w:cs="Times New Roman"/>
          <w:b w:val="0"/>
          <w:sz w:val="28"/>
          <w:szCs w:val="28"/>
          <w:lang w:val="ru-RU" w:eastAsia="ar-SA" w:bidi="ar-SA"/>
        </w:rPr>
        <w:t>«Волгоградский государственный социально-педагогический университет»</w:t>
      </w:r>
    </w:p>
    <w:p w:rsidR="004451AA" w:rsidRPr="00386F86" w:rsidRDefault="003B70E7" w:rsidP="004451AA">
      <w:pPr>
        <w:pStyle w:val="ae"/>
        <w:spacing w:after="0"/>
        <w:jc w:val="center"/>
        <w:rPr>
          <w:rFonts w:eastAsia="Times New Roman" w:cs="Times New Roman"/>
          <w:sz w:val="28"/>
          <w:szCs w:val="28"/>
          <w:lang w:val="ru-RU" w:eastAsia="ar-SA" w:bidi="ar-SA"/>
        </w:rPr>
      </w:pPr>
      <w:r w:rsidRPr="00386F86">
        <w:rPr>
          <w:rFonts w:eastAsia="Times New Roman" w:cs="Times New Roman"/>
          <w:sz w:val="28"/>
          <w:szCs w:val="28"/>
          <w:lang w:val="ru-RU" w:eastAsia="ar-SA" w:bidi="ar-SA"/>
        </w:rPr>
        <w:t>Кафедра педагогики</w:t>
      </w:r>
    </w:p>
    <w:p w:rsidR="004451AA" w:rsidRPr="00386F86" w:rsidRDefault="003B70E7" w:rsidP="004451AA">
      <w:pPr>
        <w:pStyle w:val="ae"/>
        <w:spacing w:after="0"/>
        <w:jc w:val="center"/>
        <w:rPr>
          <w:rFonts w:eastAsia="Times New Roman" w:cs="Times New Roman"/>
          <w:sz w:val="28"/>
          <w:szCs w:val="28"/>
          <w:lang w:val="ru-RU" w:eastAsia="ar-SA" w:bidi="ar-SA"/>
        </w:rPr>
      </w:pPr>
      <w:r w:rsidRPr="00386F86">
        <w:rPr>
          <w:rFonts w:eastAsia="Times New Roman" w:cs="Times New Roman"/>
          <w:sz w:val="28"/>
          <w:szCs w:val="28"/>
          <w:lang w:val="ru-RU" w:eastAsia="ar-SA" w:bidi="ar-SA"/>
        </w:rPr>
        <w:t/>
      </w:r>
    </w:p>
    <w:p w:rsidR="004451AA" w:rsidRPr="00386F86" w:rsidRDefault="004451AA" w:rsidP="0037247D">
      <w:pPr>
        <w:pStyle w:val="ae"/>
        <w:spacing w:after="0"/>
        <w:jc w:val="center"/>
        <w:rPr>
          <w:rFonts w:eastAsia="Times New Roman" w:cs="Times New Roman"/>
          <w:sz w:val="28"/>
          <w:szCs w:val="28"/>
          <w:lang w:val="ru-RU" w:eastAsia="ar-SA" w:bidi="ar-SA"/>
        </w:rPr>
      </w:pPr>
    </w:p>
    <w:p w:rsidR="004451AA" w:rsidRPr="00386F86" w:rsidRDefault="004451AA" w:rsidP="004451AA">
      <w:pPr>
        <w:spacing w:line="360" w:lineRule="auto"/>
        <w:ind w:left="5670"/>
        <w:jc w:val="center"/>
        <w:rPr>
          <w:lang w:eastAsia="ar-SA"/>
        </w:rPr>
      </w:pPr>
    </w:p>
    <w:p w:rsidR="004451AA" w:rsidRPr="00386F86" w:rsidRDefault="004451AA" w:rsidP="004451AA">
      <w:pPr>
        <w:spacing w:line="360" w:lineRule="auto"/>
        <w:ind w:left="6480"/>
        <w:rPr>
          <w:sz w:val="28"/>
          <w:szCs w:val="28"/>
          <w:lang w:eastAsia="ar-SA"/>
        </w:rPr>
      </w:pPr>
      <w:r w:rsidRPr="00386F86">
        <w:rPr>
          <w:sz w:val="28"/>
          <w:szCs w:val="28"/>
          <w:lang w:eastAsia="ar-SA"/>
        </w:rPr>
        <w:t>«УТВЕРЖДАЮ»</w:t>
      </w:r>
    </w:p>
    <w:p w:rsidR="004451AA" w:rsidRPr="00386F86" w:rsidRDefault="004451AA" w:rsidP="004451AA">
      <w:pPr>
        <w:spacing w:line="360" w:lineRule="auto"/>
        <w:ind w:left="5670"/>
        <w:rPr>
          <w:sz w:val="28"/>
          <w:szCs w:val="28"/>
          <w:lang w:eastAsia="ar-SA"/>
        </w:rPr>
      </w:pPr>
      <w:r w:rsidRPr="00386F86">
        <w:rPr>
          <w:sz w:val="28"/>
          <w:szCs w:val="28"/>
          <w:lang w:eastAsia="ar-SA"/>
        </w:rPr>
        <w:t>Проректор по учебной работе</w:t>
      </w:r>
    </w:p>
    <w:p w:rsidR="004451AA" w:rsidRPr="00386F86" w:rsidRDefault="004451AA" w:rsidP="004451AA">
      <w:pPr>
        <w:spacing w:line="360" w:lineRule="auto"/>
        <w:ind w:left="5670"/>
        <w:rPr>
          <w:sz w:val="28"/>
          <w:szCs w:val="28"/>
          <w:lang w:eastAsia="ar-SA"/>
        </w:rPr>
      </w:pPr>
      <w:r w:rsidRPr="00386F86">
        <w:rPr>
          <w:sz w:val="28"/>
          <w:szCs w:val="28"/>
          <w:lang w:eastAsia="ar-SA"/>
        </w:rPr>
        <w:t xml:space="preserve">_______________ </w:t>
      </w:r>
      <w:r w:rsidR="003B70E7" w:rsidRPr="00386F86">
        <w:rPr>
          <w:sz w:val="28"/>
          <w:szCs w:val="28"/>
          <w:lang w:eastAsia="ar-SA"/>
        </w:rPr>
        <w:t>Ю. А. Жадаев</w:t>
      </w:r>
    </w:p>
    <w:p w:rsidR="004451AA" w:rsidRPr="00386F86" w:rsidRDefault="004451AA" w:rsidP="004451AA">
      <w:pPr>
        <w:spacing w:line="360" w:lineRule="auto"/>
        <w:ind w:left="5670"/>
        <w:rPr>
          <w:sz w:val="28"/>
          <w:szCs w:val="28"/>
          <w:lang w:eastAsia="ar-SA"/>
        </w:rPr>
      </w:pPr>
      <w:r w:rsidRPr="00386F86">
        <w:rPr>
          <w:sz w:val="28"/>
          <w:szCs w:val="28"/>
          <w:lang w:eastAsia="ar-SA"/>
        </w:rPr>
        <w:t xml:space="preserve">« </w:t>
      </w:r>
      <w:r w:rsidR="003B70E7" w:rsidRPr="00386F86">
        <w:rPr>
          <w:sz w:val="28"/>
          <w:szCs w:val="28"/>
          <w:lang w:eastAsia="ar-SA"/>
        </w:rPr>
        <w:t>___</w:t>
      </w:r>
      <w:r w:rsidRPr="00386F86">
        <w:rPr>
          <w:sz w:val="28"/>
          <w:szCs w:val="28"/>
          <w:lang w:eastAsia="ar-SA"/>
        </w:rPr>
        <w:t xml:space="preserve"> » </w:t>
      </w:r>
      <w:r w:rsidR="003B70E7" w:rsidRPr="00386F86">
        <w:rPr>
          <w:sz w:val="28"/>
          <w:szCs w:val="28"/>
          <w:lang w:eastAsia="ar-SA"/>
        </w:rPr>
        <w:t>________</w:t>
      </w:r>
      <w:r w:rsidRPr="00386F86">
        <w:rPr>
          <w:sz w:val="28"/>
          <w:szCs w:val="28"/>
          <w:lang w:eastAsia="ar-SA"/>
        </w:rPr>
        <w:t xml:space="preserve"> 201</w:t>
      </w:r>
      <w:r w:rsidR="00D52B9F" w:rsidRPr="00386F86">
        <w:rPr>
          <w:sz w:val="28"/>
          <w:szCs w:val="28"/>
          <w:lang w:eastAsia="ar-SA"/>
        </w:rPr>
        <w:t>6</w:t>
      </w:r>
      <w:r w:rsidRPr="00386F86">
        <w:rPr>
          <w:sz w:val="28"/>
          <w:szCs w:val="28"/>
          <w:lang w:eastAsia="ar-SA"/>
        </w:rPr>
        <w:t xml:space="preserve"> г.</w:t>
      </w:r>
    </w:p>
    <w:p w:rsidR="004451AA" w:rsidRPr="00386F86" w:rsidRDefault="004451AA" w:rsidP="004451AA">
      <w:pPr>
        <w:spacing w:line="360" w:lineRule="auto"/>
        <w:ind w:left="5160" w:right="-7"/>
        <w:jc w:val="right"/>
        <w:rPr>
          <w:szCs w:val="20"/>
          <w:lang w:eastAsia="ar-SA"/>
        </w:rPr>
      </w:pPr>
    </w:p>
    <w:p w:rsidR="0037247D" w:rsidRPr="00386F86" w:rsidRDefault="0037247D" w:rsidP="004451AA">
      <w:pPr>
        <w:spacing w:line="360" w:lineRule="auto"/>
        <w:ind w:left="5160" w:right="-7"/>
        <w:jc w:val="right"/>
        <w:rPr>
          <w:szCs w:val="20"/>
          <w:lang w:eastAsia="ar-SA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53"/>
      </w:tblGrid>
      <w:tr w:rsidR="0037247D" w:rsidRPr="00386F86" w:rsidTr="005D2CAE">
        <w:trPr>
          <w:trHeight w:val="7473"/>
        </w:trPr>
        <w:tc>
          <w:tcPr>
            <w:tcW w:w="9853" w:type="dxa"/>
            <w:tcBorders>
              <w:top w:val="nil"/>
              <w:left w:val="nil"/>
              <w:bottom w:val="nil"/>
              <w:right w:val="nil"/>
            </w:tcBorders>
          </w:tcPr>
          <w:p w:rsidR="0037247D" w:rsidRPr="00386F86" w:rsidRDefault="0037247D" w:rsidP="0037247D">
            <w:pPr>
              <w:pStyle w:val="FR1"/>
              <w:spacing w:before="0"/>
              <w:ind w:left="0" w:right="-7"/>
              <w:jc w:val="center"/>
              <w:rPr>
                <w:sz w:val="48"/>
                <w:szCs w:val="48"/>
              </w:rPr>
            </w:pPr>
            <w:r w:rsidRPr="00386F86">
              <w:rPr>
                <w:sz w:val="48"/>
                <w:szCs w:val="48"/>
              </w:rPr>
              <w:t>Организация работы классного руководителя</w:t>
            </w:r>
          </w:p>
          <w:p w:rsidR="0037247D" w:rsidRPr="00386F86" w:rsidRDefault="0037247D" w:rsidP="0037247D">
            <w:pPr>
              <w:pStyle w:val="7"/>
              <w:tabs>
                <w:tab w:val="left" w:pos="0"/>
              </w:tabs>
              <w:rPr>
                <w:szCs w:val="20"/>
                <w:lang w:eastAsia="ar-SA"/>
              </w:rPr>
            </w:pPr>
          </w:p>
          <w:p w:rsidR="0037247D" w:rsidRPr="00386F86" w:rsidRDefault="0037247D" w:rsidP="0037247D">
            <w:pPr>
              <w:pStyle w:val="FR1"/>
              <w:widowControl/>
              <w:spacing w:before="0" w:line="360" w:lineRule="auto"/>
              <w:ind w:left="0"/>
              <w:jc w:val="center"/>
              <w:rPr>
                <w:szCs w:val="28"/>
              </w:rPr>
            </w:pPr>
            <w:r w:rsidRPr="00386F86">
              <w:rPr>
                <w:szCs w:val="28"/>
              </w:rPr>
              <w:t>Программа учебной дисциплины</w:t>
            </w:r>
          </w:p>
          <w:p w:rsidR="0037247D" w:rsidRPr="00386F86" w:rsidRDefault="0037247D" w:rsidP="0037247D">
            <w:pPr>
              <w:pStyle w:val="FR1"/>
              <w:widowControl/>
              <w:spacing w:before="0" w:line="360" w:lineRule="auto"/>
              <w:ind w:left="0"/>
              <w:jc w:val="center"/>
              <w:rPr>
                <w:b w:val="0"/>
                <w:szCs w:val="28"/>
              </w:rPr>
            </w:pPr>
            <w:r w:rsidRPr="00386F86">
              <w:rPr>
                <w:b w:val="0"/>
                <w:szCs w:val="28"/>
              </w:rPr>
              <w:t>Направление 44.04.01 «Педагогическое образование»</w:t>
            </w:r>
            <w:r w:rsidRPr="00386F86">
              <w:rPr>
                <w:szCs w:val="28"/>
              </w:rPr>
              <w:br/>
            </w:r>
            <w:r w:rsidRPr="00386F86">
              <w:rPr>
                <w:b w:val="0"/>
                <w:szCs w:val="28"/>
              </w:rPr>
              <w:t>Магистерская программа «Воспитательная деятельность»</w:t>
            </w:r>
          </w:p>
          <w:p w:rsidR="0028312E" w:rsidRPr="00386F86" w:rsidRDefault="0028312E" w:rsidP="0037247D">
            <w:pPr>
              <w:pStyle w:val="FR1"/>
              <w:widowControl/>
              <w:spacing w:before="0" w:line="360" w:lineRule="auto"/>
              <w:ind w:left="0"/>
              <w:jc w:val="center"/>
              <w:rPr>
                <w:b w:val="0"/>
                <w:szCs w:val="28"/>
              </w:rPr>
            </w:pPr>
          </w:p>
          <w:p w:rsidR="0028312E" w:rsidRPr="00386F86" w:rsidRDefault="0028312E" w:rsidP="0037247D">
            <w:pPr>
              <w:pStyle w:val="FR1"/>
              <w:widowControl/>
              <w:spacing w:before="0" w:line="360" w:lineRule="auto"/>
              <w:ind w:left="0"/>
              <w:jc w:val="center"/>
              <w:rPr>
                <w:b w:val="0"/>
                <w:i/>
                <w:szCs w:val="28"/>
              </w:rPr>
            </w:pPr>
            <w:r w:rsidRPr="00386F86">
              <w:rPr>
                <w:b w:val="0"/>
                <w:i/>
                <w:szCs w:val="28"/>
              </w:rPr>
              <w:t>очная форма обучения</w:t>
            </w:r>
          </w:p>
          <w:p w:rsidR="0037247D" w:rsidRPr="00386F86" w:rsidRDefault="0037247D" w:rsidP="004451AA">
            <w:pPr>
              <w:pStyle w:val="FR1"/>
              <w:spacing w:before="0" w:line="360" w:lineRule="auto"/>
              <w:ind w:left="0" w:right="-7"/>
              <w:jc w:val="center"/>
              <w:rPr>
                <w:sz w:val="24"/>
              </w:rPr>
            </w:pPr>
          </w:p>
        </w:tc>
      </w:tr>
    </w:tbl>
    <w:p w:rsidR="004451AA" w:rsidRPr="00386F86" w:rsidRDefault="004451AA" w:rsidP="004451AA">
      <w:pPr>
        <w:pStyle w:val="10"/>
        <w:widowControl w:val="0"/>
        <w:ind w:left="0" w:right="0"/>
        <w:rPr>
          <w:rFonts w:eastAsia="Times New Roman" w:cs="Times New Roman"/>
          <w:b w:val="0"/>
          <w:sz w:val="28"/>
          <w:szCs w:val="28"/>
          <w:lang w:val="ru-RU" w:eastAsia="ar-SA" w:bidi="ar-SA"/>
        </w:rPr>
      </w:pPr>
      <w:r w:rsidRPr="00386F86">
        <w:rPr>
          <w:rFonts w:eastAsia="Times New Roman" w:cs="Times New Roman"/>
          <w:b w:val="0"/>
          <w:sz w:val="28"/>
          <w:szCs w:val="28"/>
          <w:lang w:val="ru-RU" w:eastAsia="ar-SA" w:bidi="ar-SA"/>
        </w:rPr>
        <w:t>Волгоград</w:t>
      </w:r>
    </w:p>
    <w:p w:rsidR="004451AA" w:rsidRPr="00386F86" w:rsidRDefault="004451AA" w:rsidP="004451AA">
      <w:pPr>
        <w:pStyle w:val="10"/>
        <w:widowControl w:val="0"/>
        <w:ind w:left="0" w:right="0"/>
        <w:rPr>
          <w:rFonts w:eastAsia="Times New Roman" w:cs="Times New Roman"/>
          <w:b w:val="0"/>
          <w:sz w:val="28"/>
          <w:szCs w:val="28"/>
          <w:lang w:val="ru-RU" w:eastAsia="ar-SA" w:bidi="ar-SA"/>
        </w:rPr>
      </w:pPr>
      <w:r w:rsidRPr="00386F86">
        <w:rPr>
          <w:rFonts w:eastAsia="Times New Roman" w:cs="Times New Roman"/>
          <w:b w:val="0"/>
          <w:sz w:val="28"/>
          <w:szCs w:val="28"/>
          <w:lang w:val="ru-RU" w:eastAsia="ar-SA" w:bidi="ar-SA"/>
        </w:rPr>
        <w:t>201</w:t>
      </w:r>
      <w:r w:rsidR="00D52B9F" w:rsidRPr="00386F86">
        <w:rPr>
          <w:rFonts w:eastAsia="Times New Roman" w:cs="Times New Roman"/>
          <w:b w:val="0"/>
          <w:sz w:val="28"/>
          <w:szCs w:val="28"/>
          <w:lang w:val="ru-RU" w:eastAsia="ar-SA" w:bidi="ar-SA"/>
        </w:rPr>
        <w:t>6</w:t>
      </w:r>
    </w:p>
    <w:p w:rsidR="004451AA" w:rsidRPr="00386F86" w:rsidRDefault="004451AA" w:rsidP="004451AA">
      <w:pPr>
        <w:pStyle w:val="a8"/>
        <w:spacing w:after="0"/>
        <w:ind w:left="0"/>
        <w:rPr>
          <w:lang w:eastAsia="ar-SA"/>
        </w:rPr>
      </w:pPr>
      <w:r w:rsidRPr="00386F86">
        <w:rPr>
          <w:lang w:eastAsia="ar-SA"/>
        </w:rPr>
        <w:br w:type="page"/>
      </w:r>
      <w:r w:rsidRPr="00386F86">
        <w:rPr>
          <w:lang w:eastAsia="ar-SA"/>
        </w:rPr>
        <w:lastRenderedPageBreak/>
        <w:t xml:space="preserve">Обсуждена на заседании кафедры </w:t>
      </w:r>
      <w:r w:rsidR="003B70E7" w:rsidRPr="00386F86">
        <w:rPr>
          <w:lang w:eastAsia="ar-SA"/>
        </w:rPr>
        <w:t>____________________________________________</w:t>
      </w:r>
      <w:r w:rsidRPr="00386F86">
        <w:rPr>
          <w:lang w:eastAsia="ar-SA"/>
        </w:rPr>
        <w:br/>
        <w:t>« </w:t>
      </w:r>
      <w:r w:rsidR="003B70E7" w:rsidRPr="00386F86">
        <w:rPr>
          <w:lang w:eastAsia="ar-SA"/>
        </w:rPr>
        <w:t>__</w:t>
      </w:r>
      <w:r w:rsidRPr="00386F86">
        <w:rPr>
          <w:lang w:eastAsia="ar-SA"/>
        </w:rPr>
        <w:t> »</w:t>
      </w:r>
      <w:r w:rsidR="003B70E7" w:rsidRPr="00386F86">
        <w:rPr>
          <w:lang w:eastAsia="ar-SA"/>
        </w:rPr>
        <w:t> ________</w:t>
      </w:r>
      <w:r w:rsidRPr="00386F86">
        <w:rPr>
          <w:lang w:eastAsia="ar-SA"/>
        </w:rPr>
        <w:t> 201</w:t>
      </w:r>
      <w:r w:rsidR="003B70E7" w:rsidRPr="00386F86">
        <w:rPr>
          <w:lang w:eastAsia="ar-SA"/>
        </w:rPr>
        <w:t>__ </w:t>
      </w:r>
      <w:r w:rsidRPr="00386F86">
        <w:rPr>
          <w:lang w:eastAsia="ar-SA"/>
        </w:rPr>
        <w:t>г., протокол №  </w:t>
      </w:r>
      <w:r w:rsidR="003B70E7" w:rsidRPr="00386F86">
        <w:rPr>
          <w:lang w:eastAsia="ar-SA"/>
        </w:rPr>
        <w:t>__</w:t>
      </w:r>
      <w:r w:rsidRPr="00386F86">
        <w:rPr>
          <w:lang w:eastAsia="ar-SA"/>
        </w:rPr>
        <w:t> </w:t>
      </w:r>
    </w:p>
    <w:p w:rsidR="004451AA" w:rsidRPr="00386F86" w:rsidRDefault="004451AA" w:rsidP="004451AA">
      <w:pPr>
        <w:pStyle w:val="a8"/>
        <w:spacing w:after="0"/>
        <w:ind w:left="0"/>
        <w:rPr>
          <w:lang w:eastAsia="ar-SA"/>
        </w:rPr>
      </w:pPr>
    </w:p>
    <w:p w:rsidR="004451AA" w:rsidRPr="00386F86" w:rsidRDefault="004451AA" w:rsidP="004451AA">
      <w:pPr>
        <w:pStyle w:val="a8"/>
        <w:spacing w:after="0"/>
        <w:ind w:left="0"/>
        <w:rPr>
          <w:sz w:val="20"/>
          <w:szCs w:val="20"/>
          <w:lang w:eastAsia="ar-SA"/>
        </w:rPr>
      </w:pPr>
      <w:r w:rsidRPr="00386F86">
        <w:rPr>
          <w:lang w:eastAsia="ar-SA"/>
        </w:rPr>
        <w:t xml:space="preserve">Заведующий кафедрой </w:t>
      </w:r>
      <w:r w:rsidR="003B70E7" w:rsidRPr="00386F86">
        <w:rPr>
          <w:lang w:eastAsia="ar-SA"/>
        </w:rPr>
        <w:t>________________</w:t>
      </w:r>
      <w:r w:rsidRPr="00386F86">
        <w:rPr>
          <w:lang w:eastAsia="ar-SA"/>
        </w:rPr>
        <w:t>    </w:t>
      </w:r>
      <w:r w:rsidR="003B70E7" w:rsidRPr="00386F86">
        <w:rPr>
          <w:lang w:eastAsia="ar-SA"/>
        </w:rPr>
        <w:t>_____________</w:t>
      </w:r>
      <w:r w:rsidRPr="00386F86">
        <w:rPr>
          <w:lang w:eastAsia="ar-SA"/>
        </w:rPr>
        <w:t>    </w:t>
      </w:r>
      <w:r w:rsidR="003B70E7" w:rsidRPr="00386F86">
        <w:rPr>
          <w:lang w:eastAsia="ar-SA"/>
        </w:rPr>
        <w:t>« __ » ________ 201__ г.</w:t>
      </w:r>
      <w:r w:rsidRPr="00386F86">
        <w:rPr>
          <w:lang w:eastAsia="ar-SA"/>
        </w:rPr>
        <w:br/>
      </w:r>
      <w:r w:rsidR="00FF177B" w:rsidRPr="00386F86">
        <w:rPr>
          <w:sz w:val="20"/>
          <w:szCs w:val="20"/>
          <w:lang w:eastAsia="ar-SA"/>
        </w:rPr>
        <w:t>                                                </w:t>
      </w:r>
      <w:r w:rsidRPr="00386F86">
        <w:rPr>
          <w:sz w:val="20"/>
          <w:szCs w:val="20"/>
          <w:lang w:eastAsia="ar-SA"/>
        </w:rPr>
        <w:t>          (подпись)                   (зав.</w:t>
      </w:r>
      <w:r w:rsidR="00CA5779" w:rsidRPr="00386F86">
        <w:rPr>
          <w:sz w:val="20"/>
          <w:szCs w:val="20"/>
          <w:lang w:eastAsia="ar-SA"/>
        </w:rPr>
        <w:t xml:space="preserve"> </w:t>
      </w:r>
      <w:r w:rsidRPr="00386F86">
        <w:rPr>
          <w:sz w:val="20"/>
          <w:szCs w:val="20"/>
          <w:lang w:eastAsia="ar-SA"/>
        </w:rPr>
        <w:t xml:space="preserve">кафедрой)                  </w:t>
      </w:r>
      <w:r w:rsidR="003B70E7" w:rsidRPr="00386F86">
        <w:rPr>
          <w:sz w:val="20"/>
          <w:szCs w:val="20"/>
          <w:lang w:eastAsia="ar-SA"/>
        </w:rPr>
        <w:t xml:space="preserve">   </w:t>
      </w:r>
      <w:r w:rsidRPr="00386F86">
        <w:rPr>
          <w:sz w:val="20"/>
          <w:szCs w:val="20"/>
          <w:lang w:eastAsia="ar-SA"/>
        </w:rPr>
        <w:t xml:space="preserve">     (дата)</w:t>
      </w:r>
    </w:p>
    <w:p w:rsidR="004451AA" w:rsidRPr="00386F86" w:rsidRDefault="004451AA" w:rsidP="004451AA">
      <w:pPr>
        <w:pStyle w:val="a8"/>
        <w:spacing w:after="0"/>
        <w:ind w:left="0"/>
        <w:rPr>
          <w:lang w:eastAsia="ar-SA"/>
        </w:rPr>
      </w:pPr>
    </w:p>
    <w:p w:rsidR="004451AA" w:rsidRPr="00386F86" w:rsidRDefault="004451AA" w:rsidP="004451AA">
      <w:pPr>
        <w:pStyle w:val="5"/>
        <w:tabs>
          <w:tab w:val="left" w:pos="0"/>
        </w:tabs>
        <w:rPr>
          <w:b w:val="0"/>
          <w:i w:val="0"/>
          <w:sz w:val="24"/>
          <w:szCs w:val="24"/>
        </w:rPr>
      </w:pPr>
      <w:r w:rsidRPr="00386F86">
        <w:rPr>
          <w:b w:val="0"/>
          <w:i w:val="0"/>
          <w:sz w:val="24"/>
          <w:szCs w:val="24"/>
        </w:rPr>
        <w:t xml:space="preserve">Рассмотрена и одобрена на заседании учёного совета </w:t>
      </w:r>
      <w:r w:rsidR="003B70E7" w:rsidRPr="00386F86">
        <w:rPr>
          <w:b w:val="0"/>
          <w:i w:val="0"/>
          <w:sz w:val="24"/>
          <w:szCs w:val="24"/>
        </w:rPr>
        <w:t>____________________________ _________________________</w:t>
      </w:r>
      <w:r w:rsidRPr="00386F86">
        <w:rPr>
          <w:b w:val="0"/>
          <w:i w:val="0"/>
          <w:sz w:val="24"/>
          <w:szCs w:val="24"/>
        </w:rPr>
        <w:t xml:space="preserve">  </w:t>
      </w:r>
      <w:r w:rsidR="003B70E7" w:rsidRPr="00386F86">
        <w:rPr>
          <w:b w:val="0"/>
          <w:i w:val="0"/>
          <w:lang w:eastAsia="ar-SA"/>
        </w:rPr>
        <w:t>« __ » ________ 201__ г.</w:t>
      </w:r>
    </w:p>
    <w:p w:rsidR="004451AA" w:rsidRPr="00386F86" w:rsidRDefault="004451AA" w:rsidP="004451AA">
      <w:pPr>
        <w:tabs>
          <w:tab w:val="left" w:pos="9214"/>
        </w:tabs>
        <w:rPr>
          <w:lang w:eastAsia="ar-SA"/>
        </w:rPr>
      </w:pPr>
    </w:p>
    <w:p w:rsidR="004451AA" w:rsidRPr="00386F86" w:rsidRDefault="004451AA" w:rsidP="004451AA">
      <w:pPr>
        <w:pStyle w:val="a8"/>
        <w:spacing w:after="0"/>
        <w:ind w:left="0"/>
        <w:rPr>
          <w:lang w:eastAsia="ar-SA"/>
        </w:rPr>
      </w:pPr>
    </w:p>
    <w:p w:rsidR="00FF177B" w:rsidRPr="00386F86" w:rsidRDefault="004451AA" w:rsidP="00FF177B">
      <w:pPr>
        <w:pStyle w:val="a8"/>
        <w:spacing w:after="0"/>
        <w:ind w:left="0"/>
        <w:rPr>
          <w:sz w:val="20"/>
          <w:szCs w:val="20"/>
          <w:lang w:eastAsia="ar-SA"/>
        </w:rPr>
      </w:pPr>
      <w:r w:rsidRPr="00386F86">
        <w:rPr>
          <w:lang w:eastAsia="ar-SA"/>
        </w:rPr>
        <w:t xml:space="preserve">Председатель учёного совета </w:t>
      </w:r>
      <w:r w:rsidR="00FF177B" w:rsidRPr="00386F86">
        <w:rPr>
          <w:lang w:eastAsia="ar-SA"/>
        </w:rPr>
        <w:t>_____________    ___________    « __ » ________ 201__ г.</w:t>
      </w:r>
      <w:r w:rsidR="00FF177B" w:rsidRPr="00386F86">
        <w:rPr>
          <w:lang w:eastAsia="ar-SA"/>
        </w:rPr>
        <w:br/>
      </w:r>
      <w:r w:rsidR="00FF177B" w:rsidRPr="00386F86">
        <w:rPr>
          <w:sz w:val="20"/>
          <w:szCs w:val="20"/>
          <w:lang w:eastAsia="ar-SA"/>
        </w:rPr>
        <w:t>                                                                    (подпись)                                                             (дата)</w:t>
      </w:r>
    </w:p>
    <w:p w:rsidR="004451AA" w:rsidRPr="00386F86" w:rsidRDefault="004451AA" w:rsidP="004451AA">
      <w:pPr>
        <w:pStyle w:val="a8"/>
        <w:spacing w:after="0"/>
        <w:ind w:left="0"/>
        <w:rPr>
          <w:lang w:eastAsia="ar-SA"/>
        </w:rPr>
      </w:pPr>
    </w:p>
    <w:p w:rsidR="004451AA" w:rsidRPr="00386F86" w:rsidRDefault="004451AA" w:rsidP="004451AA">
      <w:pPr>
        <w:pStyle w:val="a8"/>
        <w:spacing w:after="0"/>
        <w:ind w:left="0"/>
        <w:rPr>
          <w:lang w:eastAsia="ar-SA"/>
        </w:rPr>
      </w:pPr>
      <w:r w:rsidRPr="00386F86">
        <w:rPr>
          <w:lang w:eastAsia="ar-SA"/>
        </w:rPr>
        <w:t xml:space="preserve">                                                                </w:t>
      </w:r>
    </w:p>
    <w:p w:rsidR="004451AA" w:rsidRPr="00386F86" w:rsidRDefault="004451AA" w:rsidP="004451AA">
      <w:pPr>
        <w:tabs>
          <w:tab w:val="left" w:pos="9214"/>
        </w:tabs>
        <w:rPr>
          <w:lang w:eastAsia="ar-SA"/>
        </w:rPr>
      </w:pPr>
      <w:r w:rsidRPr="00386F86">
        <w:rPr>
          <w:lang w:eastAsia="ar-SA"/>
        </w:rPr>
        <w:t xml:space="preserve">Утверждена на заседании учёного совета ФГБОУ ВПО «ВГСПУ» </w:t>
      </w:r>
      <w:r w:rsidRPr="00386F86">
        <w:rPr>
          <w:lang w:eastAsia="ar-SA"/>
        </w:rPr>
        <w:br/>
      </w:r>
      <w:r w:rsidR="003B70E7" w:rsidRPr="00386F86">
        <w:rPr>
          <w:lang w:eastAsia="ar-SA"/>
        </w:rPr>
        <w:t>« __ » ________ 201__ г., протокол №  __</w:t>
      </w:r>
    </w:p>
    <w:p w:rsidR="004451AA" w:rsidRPr="00386F86" w:rsidRDefault="004451AA" w:rsidP="004451AA"/>
    <w:p w:rsidR="004451AA" w:rsidRPr="00386F86" w:rsidRDefault="004451AA" w:rsidP="004451AA">
      <w:pPr>
        <w:ind w:firstLine="709"/>
        <w:jc w:val="both"/>
        <w:rPr>
          <w:b/>
        </w:rPr>
      </w:pPr>
    </w:p>
    <w:p w:rsidR="004451AA" w:rsidRPr="00386F86" w:rsidRDefault="004451AA" w:rsidP="004451AA">
      <w:pPr>
        <w:ind w:firstLine="709"/>
        <w:jc w:val="both"/>
        <w:rPr>
          <w:b/>
        </w:rPr>
      </w:pPr>
    </w:p>
    <w:p w:rsidR="004451AA" w:rsidRPr="00386F86" w:rsidRDefault="004451AA" w:rsidP="004451AA">
      <w:pPr>
        <w:pStyle w:val="5"/>
        <w:tabs>
          <w:tab w:val="left" w:pos="0"/>
        </w:tabs>
        <w:rPr>
          <w:i w:val="0"/>
          <w:sz w:val="24"/>
          <w:szCs w:val="24"/>
        </w:rPr>
      </w:pPr>
      <w:r w:rsidRPr="00386F86">
        <w:rPr>
          <w:i w:val="0"/>
          <w:sz w:val="24"/>
          <w:szCs w:val="24"/>
        </w:rPr>
        <w:t>Отметки о внесении изменений в программу:</w:t>
      </w:r>
    </w:p>
    <w:p w:rsidR="004451AA" w:rsidRPr="00386F86" w:rsidRDefault="004451AA" w:rsidP="004451AA">
      <w:pPr>
        <w:ind w:firstLine="709"/>
        <w:jc w:val="both"/>
        <w:rPr>
          <w:b/>
        </w:rPr>
      </w:pPr>
    </w:p>
    <w:p w:rsidR="004451AA" w:rsidRPr="00386F86" w:rsidRDefault="004451AA" w:rsidP="004451AA">
      <w:pPr>
        <w:ind w:firstLine="709"/>
        <w:jc w:val="both"/>
        <w:rPr>
          <w:b/>
        </w:rPr>
      </w:pPr>
    </w:p>
    <w:p w:rsidR="004451AA" w:rsidRPr="00386F86" w:rsidRDefault="004451AA" w:rsidP="004451AA">
      <w:pPr>
        <w:pStyle w:val="a8"/>
        <w:spacing w:after="0"/>
        <w:ind w:left="0"/>
        <w:rPr>
          <w:sz w:val="20"/>
          <w:szCs w:val="20"/>
          <w:lang w:eastAsia="ar-SA"/>
        </w:rPr>
      </w:pPr>
      <w:r w:rsidRPr="00386F86">
        <w:rPr>
          <w:lang w:eastAsia="ar-SA"/>
        </w:rPr>
        <w:t>Лист изменений № _____</w:t>
      </w:r>
      <w:r w:rsidRPr="00386F86">
        <w:rPr>
          <w:lang w:eastAsia="ar-SA"/>
        </w:rPr>
        <w:tab/>
      </w:r>
      <w:r w:rsidRPr="00386F86">
        <w:rPr>
          <w:lang w:eastAsia="ar-SA"/>
        </w:rPr>
        <w:tab/>
        <w:t>_____________    ________________    ___________</w:t>
      </w:r>
      <w:r w:rsidRPr="00386F86">
        <w:rPr>
          <w:lang w:eastAsia="ar-SA"/>
        </w:rPr>
        <w:br/>
      </w:r>
      <w:r w:rsidRPr="00386F86">
        <w:rPr>
          <w:sz w:val="20"/>
          <w:szCs w:val="20"/>
          <w:lang w:eastAsia="ar-SA"/>
        </w:rPr>
        <w:tab/>
      </w:r>
      <w:r w:rsidRPr="00386F86">
        <w:rPr>
          <w:sz w:val="20"/>
          <w:szCs w:val="20"/>
          <w:lang w:eastAsia="ar-SA"/>
        </w:rPr>
        <w:tab/>
      </w:r>
      <w:r w:rsidRPr="00386F86">
        <w:rPr>
          <w:sz w:val="20"/>
          <w:szCs w:val="20"/>
          <w:lang w:eastAsia="ar-SA"/>
        </w:rPr>
        <w:tab/>
      </w:r>
      <w:r w:rsidRPr="00386F86">
        <w:rPr>
          <w:sz w:val="20"/>
          <w:szCs w:val="20"/>
          <w:lang w:eastAsia="ar-SA"/>
        </w:rPr>
        <w:tab/>
      </w:r>
      <w:r w:rsidRPr="00386F86">
        <w:rPr>
          <w:sz w:val="20"/>
          <w:szCs w:val="20"/>
          <w:lang w:eastAsia="ar-SA"/>
        </w:rPr>
        <w:tab/>
        <w:t>        (подпись)            (руководитель О</w:t>
      </w:r>
      <w:r w:rsidR="00FF177B" w:rsidRPr="00386F86">
        <w:rPr>
          <w:sz w:val="20"/>
          <w:szCs w:val="20"/>
          <w:lang w:eastAsia="ar-SA"/>
        </w:rPr>
        <w:t>П</w:t>
      </w:r>
      <w:r w:rsidRPr="00386F86">
        <w:rPr>
          <w:sz w:val="20"/>
          <w:szCs w:val="20"/>
          <w:lang w:eastAsia="ar-SA"/>
        </w:rPr>
        <w:t>ОП)             (дата)</w:t>
      </w:r>
    </w:p>
    <w:p w:rsidR="004451AA" w:rsidRPr="00386F86" w:rsidRDefault="004451AA" w:rsidP="004451AA">
      <w:pPr>
        <w:pStyle w:val="a8"/>
        <w:spacing w:after="0"/>
        <w:ind w:left="0"/>
        <w:rPr>
          <w:lang w:eastAsia="ar-SA"/>
        </w:rPr>
      </w:pPr>
    </w:p>
    <w:p w:rsidR="004451AA" w:rsidRPr="00386F86" w:rsidRDefault="004451AA" w:rsidP="004451AA">
      <w:pPr>
        <w:pStyle w:val="a8"/>
        <w:spacing w:after="0"/>
        <w:ind w:left="0"/>
        <w:rPr>
          <w:sz w:val="20"/>
          <w:szCs w:val="20"/>
          <w:lang w:eastAsia="ar-SA"/>
        </w:rPr>
      </w:pPr>
      <w:r w:rsidRPr="00386F86">
        <w:rPr>
          <w:lang w:eastAsia="ar-SA"/>
        </w:rPr>
        <w:t>Лист изменений № _____</w:t>
      </w:r>
      <w:r w:rsidRPr="00386F86">
        <w:rPr>
          <w:lang w:eastAsia="ar-SA"/>
        </w:rPr>
        <w:tab/>
      </w:r>
      <w:r w:rsidRPr="00386F86">
        <w:rPr>
          <w:lang w:eastAsia="ar-SA"/>
        </w:rPr>
        <w:tab/>
        <w:t>_____________    ________________    ___________</w:t>
      </w:r>
      <w:r w:rsidRPr="00386F86">
        <w:rPr>
          <w:lang w:eastAsia="ar-SA"/>
        </w:rPr>
        <w:br/>
      </w:r>
      <w:r w:rsidRPr="00386F86">
        <w:rPr>
          <w:sz w:val="20"/>
          <w:szCs w:val="20"/>
          <w:lang w:eastAsia="ar-SA"/>
        </w:rPr>
        <w:tab/>
      </w:r>
      <w:r w:rsidRPr="00386F86">
        <w:rPr>
          <w:sz w:val="20"/>
          <w:szCs w:val="20"/>
          <w:lang w:eastAsia="ar-SA"/>
        </w:rPr>
        <w:tab/>
      </w:r>
      <w:r w:rsidRPr="00386F86">
        <w:rPr>
          <w:sz w:val="20"/>
          <w:szCs w:val="20"/>
          <w:lang w:eastAsia="ar-SA"/>
        </w:rPr>
        <w:tab/>
      </w:r>
      <w:r w:rsidRPr="00386F86">
        <w:rPr>
          <w:sz w:val="20"/>
          <w:szCs w:val="20"/>
          <w:lang w:eastAsia="ar-SA"/>
        </w:rPr>
        <w:tab/>
      </w:r>
      <w:r w:rsidRPr="00386F86">
        <w:rPr>
          <w:sz w:val="20"/>
          <w:szCs w:val="20"/>
          <w:lang w:eastAsia="ar-SA"/>
        </w:rPr>
        <w:tab/>
        <w:t>        (подпись)            (руководитель О</w:t>
      </w:r>
      <w:r w:rsidR="00FF177B" w:rsidRPr="00386F86">
        <w:rPr>
          <w:sz w:val="20"/>
          <w:szCs w:val="20"/>
          <w:lang w:eastAsia="ar-SA"/>
        </w:rPr>
        <w:t>П</w:t>
      </w:r>
      <w:r w:rsidRPr="00386F86">
        <w:rPr>
          <w:sz w:val="20"/>
          <w:szCs w:val="20"/>
          <w:lang w:eastAsia="ar-SA"/>
        </w:rPr>
        <w:t>ОП)             (дата)</w:t>
      </w:r>
    </w:p>
    <w:p w:rsidR="004451AA" w:rsidRPr="00386F86" w:rsidRDefault="004451AA" w:rsidP="004451AA">
      <w:pPr>
        <w:pStyle w:val="a8"/>
        <w:spacing w:after="0"/>
        <w:ind w:left="0"/>
        <w:rPr>
          <w:lang w:eastAsia="ar-SA"/>
        </w:rPr>
      </w:pPr>
    </w:p>
    <w:p w:rsidR="004451AA" w:rsidRPr="00386F86" w:rsidRDefault="004451AA" w:rsidP="004451AA">
      <w:pPr>
        <w:pStyle w:val="a8"/>
        <w:spacing w:after="0"/>
        <w:ind w:left="0"/>
        <w:rPr>
          <w:sz w:val="20"/>
          <w:szCs w:val="20"/>
          <w:lang w:eastAsia="ar-SA"/>
        </w:rPr>
      </w:pPr>
      <w:r w:rsidRPr="00386F86">
        <w:rPr>
          <w:lang w:eastAsia="ar-SA"/>
        </w:rPr>
        <w:t>Лист изменений № _____</w:t>
      </w:r>
      <w:r w:rsidRPr="00386F86">
        <w:rPr>
          <w:lang w:eastAsia="ar-SA"/>
        </w:rPr>
        <w:tab/>
      </w:r>
      <w:r w:rsidRPr="00386F86">
        <w:rPr>
          <w:lang w:eastAsia="ar-SA"/>
        </w:rPr>
        <w:tab/>
        <w:t>_____________    ________________    ___________</w:t>
      </w:r>
      <w:r w:rsidRPr="00386F86">
        <w:rPr>
          <w:lang w:eastAsia="ar-SA"/>
        </w:rPr>
        <w:br/>
      </w:r>
      <w:r w:rsidRPr="00386F86">
        <w:rPr>
          <w:sz w:val="20"/>
          <w:szCs w:val="20"/>
          <w:lang w:eastAsia="ar-SA"/>
        </w:rPr>
        <w:tab/>
      </w:r>
      <w:r w:rsidRPr="00386F86">
        <w:rPr>
          <w:sz w:val="20"/>
          <w:szCs w:val="20"/>
          <w:lang w:eastAsia="ar-SA"/>
        </w:rPr>
        <w:tab/>
      </w:r>
      <w:r w:rsidRPr="00386F86">
        <w:rPr>
          <w:sz w:val="20"/>
          <w:szCs w:val="20"/>
          <w:lang w:eastAsia="ar-SA"/>
        </w:rPr>
        <w:tab/>
      </w:r>
      <w:r w:rsidRPr="00386F86">
        <w:rPr>
          <w:sz w:val="20"/>
          <w:szCs w:val="20"/>
          <w:lang w:eastAsia="ar-SA"/>
        </w:rPr>
        <w:tab/>
      </w:r>
      <w:r w:rsidRPr="00386F86">
        <w:rPr>
          <w:sz w:val="20"/>
          <w:szCs w:val="20"/>
          <w:lang w:eastAsia="ar-SA"/>
        </w:rPr>
        <w:tab/>
        <w:t>        (подпись)            (руководитель О</w:t>
      </w:r>
      <w:r w:rsidR="00FF177B" w:rsidRPr="00386F86">
        <w:rPr>
          <w:sz w:val="20"/>
          <w:szCs w:val="20"/>
          <w:lang w:eastAsia="ar-SA"/>
        </w:rPr>
        <w:t>П</w:t>
      </w:r>
      <w:r w:rsidRPr="00386F86">
        <w:rPr>
          <w:sz w:val="20"/>
          <w:szCs w:val="20"/>
          <w:lang w:eastAsia="ar-SA"/>
        </w:rPr>
        <w:t>ОП)             (дата)</w:t>
      </w:r>
    </w:p>
    <w:p w:rsidR="004451AA" w:rsidRPr="00386F86" w:rsidRDefault="004451AA" w:rsidP="004451AA">
      <w:pPr>
        <w:ind w:firstLine="709"/>
        <w:jc w:val="both"/>
        <w:rPr>
          <w:b/>
        </w:rPr>
      </w:pPr>
    </w:p>
    <w:p w:rsidR="004451AA" w:rsidRPr="00386F86" w:rsidRDefault="004451AA" w:rsidP="004451AA">
      <w:pPr>
        <w:ind w:firstLine="709"/>
        <w:jc w:val="both"/>
        <w:rPr>
          <w:b/>
        </w:rPr>
      </w:pPr>
    </w:p>
    <w:p w:rsidR="004451AA" w:rsidRPr="00386F86" w:rsidRDefault="004451AA" w:rsidP="004451AA">
      <w:pPr>
        <w:tabs>
          <w:tab w:val="left" w:pos="9214"/>
        </w:tabs>
        <w:rPr>
          <w:b/>
          <w:bCs/>
          <w:lang w:eastAsia="ar-SA"/>
        </w:rPr>
      </w:pPr>
      <w:r w:rsidRPr="00386F86">
        <w:rPr>
          <w:b/>
          <w:bCs/>
          <w:lang w:eastAsia="ar-SA"/>
        </w:rPr>
        <w:t>Разработчик</w:t>
      </w:r>
      <w:r w:rsidR="00FF177B" w:rsidRPr="00386F86">
        <w:rPr>
          <w:b/>
          <w:bCs/>
          <w:lang w:eastAsia="ar-SA"/>
        </w:rPr>
        <w:t>и</w:t>
      </w:r>
      <w:r w:rsidRPr="00386F86">
        <w:rPr>
          <w:b/>
          <w:bCs/>
          <w:lang w:eastAsia="ar-SA"/>
        </w:rPr>
        <w:t>:</w:t>
      </w:r>
    </w:p>
    <w:p w:rsidR="004451AA" w:rsidRPr="00386F86" w:rsidRDefault="003B70E7" w:rsidP="004451AA">
      <w:pPr>
        <w:pStyle w:val="a8"/>
        <w:spacing w:after="0"/>
        <w:ind w:left="0"/>
      </w:pPr>
      <w:r w:rsidRPr="00386F86">
        <w:t>Тихоненков Николай Иванович, кандидат педагогических наук, доцент кафедры педагогики ФГБОУ ВО "ВГСПУ".</w:t>
      </w:r>
    </w:p>
    <w:p w:rsidR="004451AA" w:rsidRPr="00386F86" w:rsidRDefault="004451AA" w:rsidP="004451AA">
      <w:pPr>
        <w:tabs>
          <w:tab w:val="left" w:pos="9214"/>
        </w:tabs>
        <w:rPr>
          <w:lang w:eastAsia="ar-SA"/>
        </w:rPr>
      </w:pPr>
    </w:p>
    <w:p w:rsidR="004451AA" w:rsidRPr="00386F86" w:rsidRDefault="004451AA" w:rsidP="004451AA">
      <w:pPr>
        <w:tabs>
          <w:tab w:val="left" w:pos="9214"/>
        </w:tabs>
        <w:rPr>
          <w:bCs/>
        </w:rPr>
      </w:pPr>
    </w:p>
    <w:p w:rsidR="00610865" w:rsidRPr="00386F86" w:rsidRDefault="00B50596" w:rsidP="00B871DE">
      <w:pPr>
        <w:tabs>
          <w:tab w:val="left" w:pos="9214"/>
        </w:tabs>
      </w:pPr>
      <w:r w:rsidRPr="00386F86">
        <w:t>Программа учебной дисциплины соответств</w:t>
      </w:r>
      <w:r w:rsidR="003D338F" w:rsidRPr="00386F86">
        <w:t>ует</w:t>
      </w:r>
      <w:r w:rsidRPr="00386F86">
        <w:t xml:space="preserve"> требованиям</w:t>
      </w:r>
      <w:bookmarkStart w:id="0" w:name="_GoBack"/>
      <w:bookmarkEnd w:id="0"/>
      <w:r w:rsidRPr="00386F86">
        <w:t xml:space="preserve"> ФГОС ВО по направлению подготовки 44.04.01 «Педагогическое образование» (утверждён приказом Министерства образования и науки Российской Федерации от 21 ноября 2014 г. № 1505) и учебному плану по направлению подготовки 44.04.01 «Педагогическое образование» (Магистерская программа «Воспитательная деятельность»), утвержденному Учёным советом ФГБОУ ВПО «ВГСПУ» (от 30 марта 2015 г., протокол № 8).</w:t>
      </w:r>
    </w:p>
    <w:p w:rsidR="005246F0" w:rsidRPr="00386F86" w:rsidRDefault="00655485" w:rsidP="00DE2539">
      <w:pPr>
        <w:tabs>
          <w:tab w:val="left" w:pos="9214"/>
        </w:tabs>
        <w:ind w:firstLine="708"/>
        <w:rPr>
          <w:b/>
        </w:rPr>
      </w:pPr>
      <w:r w:rsidRPr="00386F86">
        <w:rPr>
          <w:b/>
        </w:rPr>
        <w:br w:type="page"/>
      </w:r>
      <w:r w:rsidR="005246F0" w:rsidRPr="00386F86">
        <w:rPr>
          <w:b/>
        </w:rPr>
        <w:lastRenderedPageBreak/>
        <w:t>1. Цел</w:t>
      </w:r>
      <w:r w:rsidR="00772E65" w:rsidRPr="00386F86">
        <w:rPr>
          <w:b/>
        </w:rPr>
        <w:t xml:space="preserve">ь </w:t>
      </w:r>
      <w:r w:rsidR="00905129" w:rsidRPr="00386F86">
        <w:rPr>
          <w:b/>
        </w:rPr>
        <w:t xml:space="preserve">освоения </w:t>
      </w:r>
      <w:r w:rsidR="005246F0" w:rsidRPr="00386F86">
        <w:rPr>
          <w:b/>
        </w:rPr>
        <w:t>дисциплины</w:t>
      </w:r>
    </w:p>
    <w:p w:rsidR="0089136A" w:rsidRPr="00386F86" w:rsidRDefault="0089136A" w:rsidP="005246F0">
      <w:pPr>
        <w:ind w:firstLine="709"/>
        <w:jc w:val="both"/>
        <w:rPr>
          <w:b/>
          <w:i/>
        </w:rPr>
      </w:pPr>
    </w:p>
    <w:p w:rsidR="001E5DD2" w:rsidRPr="00386F86" w:rsidRDefault="00B50596" w:rsidP="003111D1">
      <w:pPr>
        <w:ind w:firstLine="709"/>
        <w:jc w:val="both"/>
      </w:pPr>
      <w:r w:rsidRPr="00386F86">
        <w:t>Формирование у магистрантов системы представлений о принципах организации, формах, методах и технологиях воспитательного процесса в современной общеобразовательной школе.</w:t>
      </w:r>
    </w:p>
    <w:p w:rsidR="003111D1" w:rsidRPr="00386F86" w:rsidRDefault="003111D1" w:rsidP="003111D1">
      <w:pPr>
        <w:ind w:firstLine="709"/>
      </w:pPr>
    </w:p>
    <w:p w:rsidR="005770A4" w:rsidRPr="00386F86" w:rsidRDefault="005770A4" w:rsidP="00254140">
      <w:pPr>
        <w:ind w:firstLine="709"/>
        <w:rPr>
          <w:b/>
        </w:rPr>
      </w:pPr>
      <w:r w:rsidRPr="00386F86">
        <w:rPr>
          <w:b/>
        </w:rPr>
        <w:t>2. Место дисциплины в структуре О</w:t>
      </w:r>
      <w:r w:rsidR="00A230B4" w:rsidRPr="00386F86">
        <w:rPr>
          <w:b/>
        </w:rPr>
        <w:t>П</w:t>
      </w:r>
      <w:r w:rsidRPr="00386F86">
        <w:rPr>
          <w:b/>
        </w:rPr>
        <w:t>ОП</w:t>
      </w:r>
    </w:p>
    <w:p w:rsidR="0089136A" w:rsidRPr="00386F86" w:rsidRDefault="0089136A" w:rsidP="00257743">
      <w:pPr>
        <w:ind w:firstLine="709"/>
        <w:jc w:val="both"/>
      </w:pPr>
    </w:p>
    <w:p w:rsidR="00EA379B" w:rsidRPr="00BD08DA" w:rsidRDefault="00B50596" w:rsidP="0078059C">
      <w:pPr>
        <w:ind w:firstLine="709"/>
        <w:rPr>
          <w:lang w:val="en-US"/>
        </w:rPr>
      </w:pPr>
      <w:r w:rsidRPr="00BD08DA">
        <w:rPr>
          <w:color w:val="000000"/>
          <w:lang w:val="en-US"/>
        </w:rPr>
        <w:t>Дисциплина «Организация работы классного руководителя» относится к вариативной части блока дисциплин и является дисциплиной по выбору.</w:t>
      </w:r>
    </w:p>
    <w:p w:rsidR="00EA379B" w:rsidRPr="00BD08DA" w:rsidRDefault="00865409" w:rsidP="0078059C">
      <w:pPr>
        <w:ind w:firstLine="709"/>
        <w:rPr>
          <w:lang w:val="en-US"/>
        </w:rPr>
      </w:pPr>
      <w:r w:rsidRPr="00BD08DA">
        <w:rPr>
          <w:lang w:val="en-US"/>
        </w:rPr>
        <w:t>Профильной для данной дисциплины является проектная профессиональная деятельность.</w:t>
      </w:r>
    </w:p>
    <w:p w:rsidR="00B50596" w:rsidRPr="00BD08DA" w:rsidRDefault="00B50596" w:rsidP="0078059C">
      <w:pPr>
        <w:ind w:firstLine="709"/>
        <w:rPr>
          <w:lang w:val="en-US"/>
        </w:rPr>
      </w:pPr>
      <w:r w:rsidRPr="00BD08DA">
        <w:rPr>
          <w:lang w:val="en-US"/>
        </w:rPr>
        <w:t>Для освоения дисциплины «Организация работы классного руководителя» обучающиеся используют знания, умения, способы деятельности и установки, сформированные в ходе изучения дисциплин «Современные проблемы науки и образования», «Андрагогические аспекты воспитательной деятельности», «Воспитание как гуманитарная образовательная практика», «Духовно-нравственное воспитание обучающихся», «Психолого-педагогическая диагностика в образовании», прохождения практики «Практика по получению профессиональных умений и опыта профессиональной деятельности (Проектная)».</w:t>
      </w:r>
    </w:p>
    <w:p w:rsidR="00A0645F" w:rsidRPr="00BD08DA" w:rsidRDefault="00A0645F" w:rsidP="006B38FD">
      <w:pPr>
        <w:ind w:firstLine="709"/>
        <w:rPr>
          <w:b/>
          <w:bCs/>
          <w:iCs/>
          <w:lang w:val="en-US"/>
        </w:rPr>
      </w:pPr>
    </w:p>
    <w:p w:rsidR="006B38FD" w:rsidRPr="00386F86" w:rsidRDefault="006B38FD" w:rsidP="006B38FD">
      <w:pPr>
        <w:ind w:firstLine="709"/>
        <w:rPr>
          <w:b/>
          <w:bCs/>
          <w:iCs/>
        </w:rPr>
      </w:pPr>
      <w:r w:rsidRPr="00386F86">
        <w:rPr>
          <w:b/>
          <w:bCs/>
          <w:iCs/>
        </w:rPr>
        <w:t xml:space="preserve">3. </w:t>
      </w:r>
      <w:r w:rsidR="00AC2F9B" w:rsidRPr="00386F86">
        <w:rPr>
          <w:b/>
          <w:bCs/>
          <w:iCs/>
        </w:rPr>
        <w:t>Планируемые результаты обучения</w:t>
      </w:r>
    </w:p>
    <w:p w:rsidR="00D7017A" w:rsidRPr="00386F86" w:rsidRDefault="00D7017A" w:rsidP="00674C89">
      <w:pPr>
        <w:ind w:firstLine="709"/>
        <w:jc w:val="both"/>
      </w:pPr>
    </w:p>
    <w:p w:rsidR="00B50596" w:rsidRPr="00386F86" w:rsidRDefault="00B50596" w:rsidP="0043487B">
      <w:pPr>
        <w:ind w:firstLine="709"/>
        <w:rPr>
          <w:bCs/>
          <w:iCs/>
        </w:rPr>
      </w:pPr>
      <w:r w:rsidRPr="00386F86">
        <w:rPr>
          <w:bCs/>
          <w:iCs/>
        </w:rPr>
        <w:t>В результате освоения дисциплины выпускник должен обладать следующими компетенциями:</w:t>
      </w:r>
    </w:p>
    <w:p w:rsidR="00662DBC" w:rsidRPr="00386F86" w:rsidRDefault="00662DBC" w:rsidP="00662DBC">
      <w:pPr>
        <w:rPr>
          <w:bCs/>
          <w:iCs/>
        </w:rPr>
      </w:pPr>
    </w:p>
    <w:p w:rsidR="00B50596" w:rsidRPr="00386F86" w:rsidRDefault="00B50596" w:rsidP="00662DBC">
      <w:pPr>
        <w:rPr>
          <w:bCs/>
          <w:iCs/>
        </w:rPr>
      </w:pPr>
      <w:r w:rsidRPr="00386F86">
        <w:rPr>
          <w:bCs/>
          <w:iCs/>
        </w:rPr>
        <w:t/>
        <w:tab/>
        <w:t>– готовностью действовать в нестандартных ситуациях, нести социальную и этическую ответственность за принятые решения (ОК-2);</w:t>
        <w:br/>
        <w:t/>
        <w:br/>
        <w:t/>
        <w:tab/>
        <w:t>– готовностью к осуществлению педагогического проектирования образовательных программ и индивидуальных образовательных маршрутов (ПК-8).</w:t>
      </w:r>
    </w:p>
    <w:p w:rsidR="00B50596" w:rsidRPr="00386F86" w:rsidRDefault="00B50596" w:rsidP="00FB4F4D">
      <w:pPr>
        <w:ind w:firstLine="709"/>
        <w:jc w:val="both"/>
        <w:rPr>
          <w:bCs/>
          <w:iCs/>
        </w:rPr>
      </w:pPr>
    </w:p>
    <w:p w:rsidR="00B50596" w:rsidRPr="00386F86" w:rsidRDefault="00B50596" w:rsidP="00B50596">
      <w:pPr>
        <w:ind w:firstLine="709"/>
        <w:jc w:val="both"/>
        <w:rPr>
          <w:b/>
          <w:bCs/>
          <w:iCs/>
        </w:rPr>
      </w:pPr>
      <w:r w:rsidRPr="00386F86">
        <w:rPr>
          <w:b/>
          <w:bCs/>
          <w:iCs/>
        </w:rPr>
        <w:t xml:space="preserve">В результате изучения дисциплины </w:t>
      </w:r>
      <w:r w:rsidR="00964C90" w:rsidRPr="00386F86">
        <w:rPr>
          <w:b/>
          <w:bCs/>
          <w:iCs/>
        </w:rPr>
        <w:t>обучающийся</w:t>
      </w:r>
      <w:r w:rsidRPr="00386F86">
        <w:rPr>
          <w:b/>
          <w:bCs/>
          <w:iCs/>
        </w:rPr>
        <w:t xml:space="preserve"> должен:</w:t>
      </w:r>
    </w:p>
    <w:p w:rsidR="00662DBC" w:rsidRPr="00386F86" w:rsidRDefault="00662DBC" w:rsidP="00662DBC">
      <w:pPr>
        <w:rPr>
          <w:b/>
          <w:bCs/>
          <w:i/>
          <w:iCs/>
        </w:rPr>
      </w:pPr>
    </w:p>
    <w:p w:rsidR="00B50596" w:rsidRPr="00BD08DA" w:rsidRDefault="00B50596" w:rsidP="00072DA2">
      <w:pPr>
        <w:ind w:firstLine="708"/>
        <w:rPr>
          <w:b/>
          <w:bCs/>
          <w:i/>
          <w:iCs/>
          <w:lang w:val="en-US"/>
        </w:rPr>
      </w:pPr>
      <w:r w:rsidRPr="00386F86">
        <w:rPr>
          <w:b/>
          <w:bCs/>
          <w:i/>
          <w:iCs/>
        </w:rPr>
        <w:t>знать</w:t>
      </w:r>
    </w:p>
    <w:p w:rsidR="00B50596" w:rsidRPr="00BD08DA" w:rsidRDefault="00B50596" w:rsidP="00662DBC">
      <w:pPr>
        <w:rPr>
          <w:bCs/>
          <w:iCs/>
          <w:lang w:val="en-US"/>
        </w:rPr>
      </w:pPr>
      <w:r w:rsidRPr="00BD08DA">
        <w:rPr>
          <w:bCs/>
          <w:iCs/>
          <w:lang w:val="en-US"/>
        </w:rPr>
        <w:t/>
        <w:tab/>
        <w:t>– способы и приемы педагогического проектирования образовательных программ;</w:t>
        <w:br/>
        <w:t/>
        <w:tab/>
        <w:t>– сущностные характеристики индивидуальных образовательных маршрутов;</w:t>
        <w:br/>
        <w:t/>
        <w:tab/>
        <w:t>– этические нормы различных видов профессиональной деятельности в сфере образования;</w:t>
        <w:br/>
        <w:t/>
        <w:tab/>
        <w:t>– сущность ответственности как профессионально значимого качества личности;</w:t>
      </w:r>
    </w:p>
    <w:p w:rsidR="00662DBC" w:rsidRPr="00BD08DA" w:rsidRDefault="00662DBC" w:rsidP="00662DBC">
      <w:pPr>
        <w:rPr>
          <w:b/>
          <w:bCs/>
          <w:i/>
          <w:iCs/>
          <w:lang w:val="en-US"/>
        </w:rPr>
      </w:pPr>
    </w:p>
    <w:p w:rsidR="00B50596" w:rsidRPr="00BD08DA" w:rsidRDefault="00B50596" w:rsidP="00072DA2">
      <w:pPr>
        <w:ind w:firstLine="708"/>
        <w:rPr>
          <w:b/>
          <w:bCs/>
          <w:i/>
          <w:iCs/>
          <w:lang w:val="en-US"/>
        </w:rPr>
      </w:pPr>
      <w:r w:rsidRPr="00386F86">
        <w:rPr>
          <w:b/>
          <w:bCs/>
          <w:i/>
          <w:iCs/>
        </w:rPr>
        <w:t>уметь</w:t>
      </w:r>
    </w:p>
    <w:p w:rsidR="00B50596" w:rsidRPr="00BD08DA" w:rsidRDefault="00B50596" w:rsidP="00662DBC">
      <w:pPr>
        <w:rPr>
          <w:bCs/>
          <w:iCs/>
          <w:lang w:val="en-US"/>
        </w:rPr>
      </w:pPr>
      <w:r w:rsidRPr="00BD08DA">
        <w:rPr>
          <w:bCs/>
          <w:iCs/>
          <w:lang w:val="en-US"/>
        </w:rPr>
        <w:t/>
        <w:tab/>
        <w:t>– в условиях квазипрофессиональной деятельности проектировать образовательные программы;</w:t>
        <w:br/>
        <w:t/>
        <w:tab/>
        <w:t>– в условиях квазипрофессиональной деятельности проектировать индивидуальные образовательные маршруты обучающихся;</w:t>
        <w:br/>
        <w:t/>
        <w:tab/>
        <w:t>– давать аргументированную оценку решениям, принятым субъектами профессиональной деятельности в сфере образования, с позиции соблюдения этических норм;</w:t>
      </w:r>
    </w:p>
    <w:p w:rsidR="00662DBC" w:rsidRPr="00BD08DA" w:rsidRDefault="00662DBC" w:rsidP="00662DBC">
      <w:pPr>
        <w:rPr>
          <w:b/>
          <w:bCs/>
          <w:i/>
          <w:iCs/>
          <w:lang w:val="en-US"/>
        </w:rPr>
      </w:pPr>
    </w:p>
    <w:p w:rsidR="00B50596" w:rsidRPr="00BD08DA" w:rsidRDefault="00B50596" w:rsidP="00072DA2">
      <w:pPr>
        <w:ind w:firstLine="708"/>
        <w:rPr>
          <w:b/>
          <w:bCs/>
          <w:i/>
          <w:iCs/>
          <w:lang w:val="en-US"/>
        </w:rPr>
      </w:pPr>
      <w:r w:rsidRPr="00386F86">
        <w:rPr>
          <w:b/>
          <w:bCs/>
          <w:i/>
          <w:iCs/>
        </w:rPr>
        <w:t>владеть</w:t>
      </w:r>
      <w:r w:rsidRPr="00BD08DA">
        <w:rPr>
          <w:b/>
          <w:bCs/>
          <w:i/>
          <w:iCs/>
          <w:lang w:val="en-US"/>
        </w:rPr>
        <w:t xml:space="preserve"> </w:t>
      </w:r>
    </w:p>
    <w:p w:rsidR="00D27A26" w:rsidRPr="00BD08DA" w:rsidRDefault="00B50596" w:rsidP="00662DBC">
      <w:pPr>
        <w:rPr>
          <w:bCs/>
          <w:iCs/>
          <w:lang w:val="en-US"/>
        </w:rPr>
      </w:pPr>
      <w:r w:rsidRPr="00BD08DA">
        <w:rPr>
          <w:bCs/>
          <w:iCs/>
          <w:lang w:val="en-US"/>
        </w:rPr>
        <w:t/>
        <w:tab/>
        <w:t>– способами и приемами педагогического проектирования образовательных программ на разных ступенях образования;</w:t>
        <w:br/>
        <w:t/>
        <w:tab/>
        <w:t>– опытом анализа принятых решений в сфере профессиональной деятельности с позиций социальной и этической ответственности субъекта управления.</w:t>
      </w:r>
    </w:p>
    <w:p w:rsidR="001A03D8" w:rsidRPr="00BD08DA" w:rsidRDefault="001A03D8" w:rsidP="00FB4F4D">
      <w:pPr>
        <w:ind w:firstLine="709"/>
        <w:jc w:val="both"/>
        <w:rPr>
          <w:bCs/>
          <w:iCs/>
          <w:lang w:val="en-US"/>
        </w:rPr>
      </w:pPr>
    </w:p>
    <w:p w:rsidR="007B1431" w:rsidRPr="00BD08DA" w:rsidRDefault="007B1431" w:rsidP="00E77AFF">
      <w:pPr>
        <w:tabs>
          <w:tab w:val="left" w:pos="851"/>
          <w:tab w:val="right" w:leader="underscore" w:pos="8505"/>
        </w:tabs>
        <w:ind w:left="567"/>
        <w:rPr>
          <w:lang w:val="en-US"/>
        </w:rPr>
      </w:pPr>
    </w:p>
    <w:p w:rsidR="000607E3" w:rsidRPr="00BD08DA" w:rsidRDefault="000607E3" w:rsidP="003D18B0">
      <w:pPr>
        <w:ind w:firstLine="709"/>
        <w:rPr>
          <w:b/>
          <w:lang w:val="en-US"/>
        </w:rPr>
      </w:pPr>
      <w:r w:rsidRPr="00BD08DA">
        <w:rPr>
          <w:b/>
          <w:lang w:val="en-US"/>
        </w:rPr>
        <w:t>4</w:t>
      </w:r>
      <w:r w:rsidR="003D18B0" w:rsidRPr="00BD08DA">
        <w:rPr>
          <w:b/>
          <w:lang w:val="en-US"/>
        </w:rPr>
        <w:t xml:space="preserve">. </w:t>
      </w:r>
      <w:r w:rsidR="003D18B0" w:rsidRPr="00386F86">
        <w:rPr>
          <w:b/>
        </w:rPr>
        <w:t>Объ</w:t>
      </w:r>
      <w:r w:rsidR="00F000BF" w:rsidRPr="00386F86">
        <w:rPr>
          <w:b/>
        </w:rPr>
        <w:t>ё</w:t>
      </w:r>
      <w:r w:rsidR="003D18B0" w:rsidRPr="00386F86">
        <w:rPr>
          <w:b/>
        </w:rPr>
        <w:t>м</w:t>
      </w:r>
      <w:r w:rsidR="003D18B0" w:rsidRPr="00BD08DA">
        <w:rPr>
          <w:b/>
          <w:lang w:val="en-US"/>
        </w:rPr>
        <w:t xml:space="preserve"> </w:t>
      </w:r>
      <w:r w:rsidR="003D18B0" w:rsidRPr="00386F86">
        <w:rPr>
          <w:b/>
        </w:rPr>
        <w:t>дисциплины</w:t>
      </w:r>
      <w:r w:rsidR="003D18B0" w:rsidRPr="00BD08DA">
        <w:rPr>
          <w:b/>
          <w:lang w:val="en-US"/>
        </w:rPr>
        <w:t xml:space="preserve"> </w:t>
      </w:r>
      <w:r w:rsidR="003D18B0" w:rsidRPr="00386F86">
        <w:rPr>
          <w:b/>
        </w:rPr>
        <w:t>и</w:t>
      </w:r>
      <w:r w:rsidR="003D18B0" w:rsidRPr="00BD08DA">
        <w:rPr>
          <w:b/>
          <w:lang w:val="en-US"/>
        </w:rPr>
        <w:t xml:space="preserve"> </w:t>
      </w:r>
      <w:r w:rsidR="003D18B0" w:rsidRPr="00386F86">
        <w:rPr>
          <w:b/>
        </w:rPr>
        <w:t>виды</w:t>
      </w:r>
      <w:r w:rsidR="003D18B0" w:rsidRPr="00BD08DA">
        <w:rPr>
          <w:b/>
          <w:lang w:val="en-US"/>
        </w:rPr>
        <w:t xml:space="preserve"> </w:t>
      </w:r>
      <w:r w:rsidR="003D18B0" w:rsidRPr="00386F86">
        <w:rPr>
          <w:b/>
        </w:rPr>
        <w:t>учебной</w:t>
      </w:r>
      <w:r w:rsidR="003D18B0" w:rsidRPr="00BD08DA">
        <w:rPr>
          <w:b/>
          <w:lang w:val="en-US"/>
        </w:rPr>
        <w:t xml:space="preserve"> </w:t>
      </w:r>
      <w:r w:rsidR="003D18B0" w:rsidRPr="00386F86">
        <w:rPr>
          <w:b/>
        </w:rPr>
        <w:t>работы</w:t>
      </w:r>
    </w:p>
    <w:p w:rsidR="00E36380" w:rsidRPr="00BD08DA" w:rsidRDefault="00E36380" w:rsidP="000607E3">
      <w:pPr>
        <w:ind w:firstLine="709"/>
        <w:jc w:val="both"/>
        <w:rPr>
          <w:lang w:val="en-US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2430"/>
        <w:gridCol w:w="1134"/>
        <w:gridCol w:w="2736"/>
      </w:tblGrid>
      <w:tr w:rsidR="00A6729B" w:rsidRPr="00386F86" w:rsidTr="00F000BF">
        <w:tc>
          <w:tcPr>
            <w:tcW w:w="5670" w:type="dxa"/>
            <w:gridSpan w:val="2"/>
            <w:vMerge w:val="restart"/>
            <w:vAlign w:val="center"/>
          </w:tcPr>
          <w:p w:rsidR="00A6729B" w:rsidRPr="00386F86" w:rsidRDefault="00A6729B" w:rsidP="003B18C0">
            <w:pPr>
              <w:jc w:val="center"/>
            </w:pPr>
            <w:r w:rsidRPr="00386F86">
              <w:t>Вид учебной работы</w:t>
            </w:r>
          </w:p>
        </w:tc>
        <w:tc>
          <w:tcPr>
            <w:tcW w:w="1134" w:type="dxa"/>
            <w:vMerge w:val="restart"/>
          </w:tcPr>
          <w:p w:rsidR="00A6729B" w:rsidRPr="00386F86" w:rsidRDefault="00A6729B" w:rsidP="004F7B55">
            <w:pPr>
              <w:jc w:val="center"/>
            </w:pPr>
            <w:r w:rsidRPr="00386F86">
              <w:t>Всего часов</w:t>
            </w:r>
          </w:p>
        </w:tc>
        <w:tc>
          <w:tcPr>
            <w:tcW w:w="2736" w:type="dxa"/>
          </w:tcPr>
          <w:p w:rsidR="00A6729B" w:rsidRPr="00386F86" w:rsidRDefault="00A6729B" w:rsidP="004F7B55">
            <w:pPr>
              <w:jc w:val="center"/>
            </w:pPr>
            <w:r w:rsidRPr="00386F86">
              <w:t>Семестры</w:t>
            </w:r>
          </w:p>
        </w:tc>
      </w:tr>
      <w:tr w:rsidR="00E96690" w:rsidRPr="00386F86" w:rsidTr="00F000BF">
        <w:tc>
          <w:tcPr>
            <w:tcW w:w="5670" w:type="dxa"/>
            <w:gridSpan w:val="2"/>
            <w:vMerge/>
          </w:tcPr>
          <w:p w:rsidR="00E96690" w:rsidRPr="00386F86" w:rsidRDefault="00E96690" w:rsidP="00852D40">
            <w:pPr>
              <w:pStyle w:val="ab"/>
              <w:rPr>
                <w:b/>
              </w:rPr>
            </w:pPr>
          </w:p>
        </w:tc>
        <w:tc>
          <w:tcPr>
            <w:tcW w:w="1134" w:type="dxa"/>
            <w:vMerge/>
          </w:tcPr>
          <w:p w:rsidR="00E96690" w:rsidRPr="00386F86" w:rsidRDefault="00E96690" w:rsidP="004F7B55">
            <w:pPr>
              <w:jc w:val="center"/>
            </w:pPr>
          </w:p>
        </w:tc>
        <w:tc>
          <w:tcPr>
            <w:tcW w:w="2736" w:type="dxa"/>
          </w:tcPr>
          <w:p w:rsidR="00E96690" w:rsidRPr="00386F86" w:rsidRDefault="00F87D65" w:rsidP="00B65BEE">
            <w:pPr>
              <w:jc w:val="center"/>
            </w:pPr>
            <w:r w:rsidRPr="00386F86">
              <w:t>4</w:t>
            </w:r>
          </w:p>
        </w:tc>
      </w:tr>
      <w:tr w:rsidR="00E96690" w:rsidRPr="00386F86" w:rsidTr="00F000BF">
        <w:tc>
          <w:tcPr>
            <w:tcW w:w="5670" w:type="dxa"/>
            <w:gridSpan w:val="2"/>
          </w:tcPr>
          <w:p w:rsidR="00E96690" w:rsidRPr="00386F86" w:rsidRDefault="00E96690" w:rsidP="00852D40">
            <w:pPr>
              <w:pStyle w:val="ab"/>
            </w:pPr>
            <w:r w:rsidRPr="00386F86">
              <w:rPr>
                <w:b/>
              </w:rPr>
              <w:t>Аудиторные занятия (всего)</w:t>
            </w:r>
          </w:p>
        </w:tc>
        <w:tc>
          <w:tcPr>
            <w:tcW w:w="1134" w:type="dxa"/>
          </w:tcPr>
          <w:p w:rsidR="00E96690" w:rsidRPr="00386F86" w:rsidRDefault="00F000BF" w:rsidP="00B65BEE">
            <w:pPr>
              <w:jc w:val="center"/>
            </w:pPr>
            <w:r w:rsidRPr="00386F86">
              <w:t>30</w:t>
            </w:r>
          </w:p>
        </w:tc>
        <w:tc>
          <w:tcPr>
            <w:tcW w:w="2736" w:type="dxa"/>
          </w:tcPr>
          <w:p w:rsidR="00E96690" w:rsidRPr="00386F86" w:rsidRDefault="00F000BF" w:rsidP="00B65BEE">
            <w:pPr>
              <w:jc w:val="center"/>
            </w:pPr>
            <w:r w:rsidRPr="00386F86">
              <w:t>30</w:t>
            </w:r>
          </w:p>
        </w:tc>
      </w:tr>
      <w:tr w:rsidR="00E96690" w:rsidRPr="00386F86" w:rsidTr="00F000BF">
        <w:tc>
          <w:tcPr>
            <w:tcW w:w="5670" w:type="dxa"/>
            <w:gridSpan w:val="2"/>
          </w:tcPr>
          <w:p w:rsidR="00E96690" w:rsidRPr="00386F86" w:rsidRDefault="00E96690" w:rsidP="00852D40">
            <w:pPr>
              <w:pStyle w:val="ab"/>
            </w:pPr>
            <w:r w:rsidRPr="00386F86">
              <w:t>В том числе:</w:t>
            </w:r>
          </w:p>
        </w:tc>
        <w:tc>
          <w:tcPr>
            <w:tcW w:w="1134" w:type="dxa"/>
          </w:tcPr>
          <w:p w:rsidR="00E96690" w:rsidRPr="00386F86" w:rsidRDefault="00E96690" w:rsidP="006B2261">
            <w:pPr>
              <w:jc w:val="center"/>
            </w:pPr>
          </w:p>
        </w:tc>
        <w:tc>
          <w:tcPr>
            <w:tcW w:w="2736" w:type="dxa"/>
          </w:tcPr>
          <w:p w:rsidR="00E96690" w:rsidRPr="00386F86" w:rsidRDefault="00E96690" w:rsidP="006B2261">
            <w:pPr>
              <w:jc w:val="center"/>
            </w:pPr>
          </w:p>
        </w:tc>
      </w:tr>
      <w:tr w:rsidR="00E96690" w:rsidRPr="00386F86" w:rsidTr="00F000BF">
        <w:tc>
          <w:tcPr>
            <w:tcW w:w="5670" w:type="dxa"/>
            <w:gridSpan w:val="2"/>
          </w:tcPr>
          <w:p w:rsidR="00E96690" w:rsidRPr="00386F86" w:rsidRDefault="00E96690" w:rsidP="00852D40">
            <w:pPr>
              <w:pStyle w:val="ab"/>
            </w:pPr>
            <w:r w:rsidRPr="00386F86">
              <w:t>Лекции (Л)</w:t>
            </w:r>
          </w:p>
        </w:tc>
        <w:tc>
          <w:tcPr>
            <w:tcW w:w="1134" w:type="dxa"/>
          </w:tcPr>
          <w:p w:rsidR="00E96690" w:rsidRPr="00386F86" w:rsidRDefault="00F000BF" w:rsidP="00B65BEE">
            <w:pPr>
              <w:jc w:val="center"/>
            </w:pPr>
            <w:r w:rsidRPr="00386F86">
              <w:t>–</w:t>
            </w:r>
          </w:p>
        </w:tc>
        <w:tc>
          <w:tcPr>
            <w:tcW w:w="2736" w:type="dxa"/>
          </w:tcPr>
          <w:p w:rsidR="00E96690" w:rsidRPr="00386F86" w:rsidRDefault="00F000BF" w:rsidP="00B65BEE">
            <w:pPr>
              <w:jc w:val="center"/>
            </w:pPr>
            <w:r w:rsidRPr="00386F86">
              <w:t>–</w:t>
            </w:r>
          </w:p>
        </w:tc>
      </w:tr>
      <w:tr w:rsidR="009A0A92" w:rsidRPr="00386F86" w:rsidTr="00F000BF">
        <w:tc>
          <w:tcPr>
            <w:tcW w:w="5670" w:type="dxa"/>
            <w:gridSpan w:val="2"/>
          </w:tcPr>
          <w:p w:rsidR="009A0A92" w:rsidRPr="00386F86" w:rsidRDefault="009A0A92" w:rsidP="00852D40">
            <w:pPr>
              <w:pStyle w:val="ab"/>
            </w:pPr>
            <w:r w:rsidRPr="00386F86">
              <w:t>Практические занятия (ПЗ)</w:t>
            </w:r>
          </w:p>
        </w:tc>
        <w:tc>
          <w:tcPr>
            <w:tcW w:w="1134" w:type="dxa"/>
          </w:tcPr>
          <w:p w:rsidR="009A0A92" w:rsidRPr="00386F86" w:rsidRDefault="009A0A92" w:rsidP="00B65BEE">
            <w:pPr>
              <w:jc w:val="center"/>
            </w:pPr>
            <w:r w:rsidRPr="00386F86">
              <w:t>30</w:t>
            </w:r>
          </w:p>
        </w:tc>
        <w:tc>
          <w:tcPr>
            <w:tcW w:w="2736" w:type="dxa"/>
          </w:tcPr>
          <w:p w:rsidR="009A0A92" w:rsidRPr="00386F86" w:rsidRDefault="009A0A92" w:rsidP="00B65BEE">
            <w:pPr>
              <w:jc w:val="center"/>
            </w:pPr>
            <w:r w:rsidRPr="00386F86">
              <w:t>30</w:t>
            </w:r>
          </w:p>
        </w:tc>
      </w:tr>
      <w:tr w:rsidR="00F000BF" w:rsidRPr="00386F86" w:rsidTr="00F000BF">
        <w:tc>
          <w:tcPr>
            <w:tcW w:w="5670" w:type="dxa"/>
            <w:gridSpan w:val="2"/>
          </w:tcPr>
          <w:p w:rsidR="00F000BF" w:rsidRPr="00386F86" w:rsidRDefault="00F000BF" w:rsidP="00852D40">
            <w:pPr>
              <w:pStyle w:val="ab"/>
            </w:pPr>
            <w:r w:rsidRPr="00386F86">
              <w:t>Лабораторные работы (ЛР)</w:t>
            </w:r>
          </w:p>
        </w:tc>
        <w:tc>
          <w:tcPr>
            <w:tcW w:w="1134" w:type="dxa"/>
          </w:tcPr>
          <w:p w:rsidR="00F000BF" w:rsidRPr="00386F86" w:rsidRDefault="00F000BF" w:rsidP="00B65BEE">
            <w:pPr>
              <w:jc w:val="center"/>
            </w:pPr>
            <w:r w:rsidRPr="00386F86">
              <w:t>–</w:t>
            </w:r>
          </w:p>
        </w:tc>
        <w:tc>
          <w:tcPr>
            <w:tcW w:w="2736" w:type="dxa"/>
          </w:tcPr>
          <w:p w:rsidR="00F000BF" w:rsidRPr="00386F86" w:rsidRDefault="00F000BF" w:rsidP="00B65BEE">
            <w:pPr>
              <w:jc w:val="center"/>
            </w:pPr>
            <w:r w:rsidRPr="00386F86">
              <w:t>–</w:t>
            </w:r>
          </w:p>
        </w:tc>
      </w:tr>
      <w:tr w:rsidR="00E96690" w:rsidRPr="00386F86" w:rsidTr="00F000BF">
        <w:tc>
          <w:tcPr>
            <w:tcW w:w="5670" w:type="dxa"/>
            <w:gridSpan w:val="2"/>
          </w:tcPr>
          <w:p w:rsidR="00E96690" w:rsidRPr="00386F86" w:rsidRDefault="00E96690" w:rsidP="00363B19">
            <w:pPr>
              <w:pStyle w:val="ab"/>
              <w:rPr>
                <w:b/>
              </w:rPr>
            </w:pPr>
            <w:r w:rsidRPr="00386F86">
              <w:rPr>
                <w:b/>
              </w:rPr>
              <w:t>Самостоятельная работа</w:t>
            </w:r>
          </w:p>
        </w:tc>
        <w:tc>
          <w:tcPr>
            <w:tcW w:w="1134" w:type="dxa"/>
          </w:tcPr>
          <w:p w:rsidR="00E96690" w:rsidRPr="00386F86" w:rsidRDefault="00F000BF" w:rsidP="00B65BEE">
            <w:pPr>
              <w:jc w:val="center"/>
            </w:pPr>
            <w:r w:rsidRPr="00386F86">
              <w:t>114</w:t>
            </w:r>
          </w:p>
        </w:tc>
        <w:tc>
          <w:tcPr>
            <w:tcW w:w="2736" w:type="dxa"/>
          </w:tcPr>
          <w:p w:rsidR="00E96690" w:rsidRPr="00386F86" w:rsidRDefault="00F000BF" w:rsidP="00B65BEE">
            <w:pPr>
              <w:jc w:val="center"/>
            </w:pPr>
            <w:r w:rsidRPr="00386F86">
              <w:t>114</w:t>
            </w:r>
          </w:p>
        </w:tc>
      </w:tr>
      <w:tr w:rsidR="00E96690" w:rsidRPr="00386F86" w:rsidTr="00F000BF">
        <w:tc>
          <w:tcPr>
            <w:tcW w:w="5670" w:type="dxa"/>
            <w:gridSpan w:val="2"/>
          </w:tcPr>
          <w:p w:rsidR="00E96690" w:rsidRPr="00386F86" w:rsidRDefault="00F000BF" w:rsidP="00852D40">
            <w:pPr>
              <w:pStyle w:val="ab"/>
              <w:rPr>
                <w:b/>
              </w:rPr>
            </w:pPr>
            <w:r w:rsidRPr="00386F86">
              <w:rPr>
                <w:b/>
              </w:rPr>
              <w:t>Контроль</w:t>
            </w:r>
          </w:p>
        </w:tc>
        <w:tc>
          <w:tcPr>
            <w:tcW w:w="1134" w:type="dxa"/>
          </w:tcPr>
          <w:p w:rsidR="00E96690" w:rsidRPr="00386F86" w:rsidRDefault="00F000BF" w:rsidP="00B65BEE">
            <w:pPr>
              <w:jc w:val="center"/>
            </w:pPr>
            <w:r w:rsidRPr="00386F86">
              <w:t>–</w:t>
            </w:r>
          </w:p>
        </w:tc>
        <w:tc>
          <w:tcPr>
            <w:tcW w:w="2736" w:type="dxa"/>
          </w:tcPr>
          <w:p w:rsidR="00E96690" w:rsidRPr="00386F86" w:rsidRDefault="00F000BF" w:rsidP="00B65BEE">
            <w:pPr>
              <w:jc w:val="center"/>
            </w:pPr>
            <w:r w:rsidRPr="00386F86">
              <w:t>–</w:t>
            </w:r>
          </w:p>
        </w:tc>
      </w:tr>
      <w:tr w:rsidR="00E96690" w:rsidRPr="00386F86" w:rsidTr="00F000BF">
        <w:tc>
          <w:tcPr>
            <w:tcW w:w="5670" w:type="dxa"/>
            <w:gridSpan w:val="2"/>
          </w:tcPr>
          <w:p w:rsidR="00E96690" w:rsidRPr="00386F86" w:rsidRDefault="00E96690" w:rsidP="00F000BF">
            <w:pPr>
              <w:pStyle w:val="ab"/>
            </w:pPr>
            <w:r w:rsidRPr="00386F86">
              <w:t>Вид промежуточной аттестации</w:t>
            </w:r>
          </w:p>
        </w:tc>
        <w:tc>
          <w:tcPr>
            <w:tcW w:w="1134" w:type="dxa"/>
          </w:tcPr>
          <w:p w:rsidR="00E96690" w:rsidRPr="00386F86" w:rsidRDefault="00E96690" w:rsidP="006B2261">
            <w:pPr>
              <w:jc w:val="center"/>
            </w:pPr>
          </w:p>
        </w:tc>
        <w:tc>
          <w:tcPr>
            <w:tcW w:w="2736" w:type="dxa"/>
          </w:tcPr>
          <w:p w:rsidR="00E96690" w:rsidRPr="00386F86" w:rsidRDefault="00F000BF" w:rsidP="00B65BEE">
            <w:pPr>
              <w:jc w:val="center"/>
            </w:pPr>
            <w:r w:rsidRPr="00386F86">
              <w:t>ЗЧ</w:t>
            </w:r>
          </w:p>
        </w:tc>
      </w:tr>
      <w:tr w:rsidR="00E96690" w:rsidRPr="00386F86" w:rsidTr="00F000BF">
        <w:tc>
          <w:tcPr>
            <w:tcW w:w="3240" w:type="dxa"/>
            <w:vMerge w:val="restart"/>
            <w:tcBorders>
              <w:right w:val="nil"/>
            </w:tcBorders>
          </w:tcPr>
          <w:p w:rsidR="00E96690" w:rsidRPr="00386F86" w:rsidRDefault="00E96690" w:rsidP="00852D40">
            <w:r w:rsidRPr="00386F86">
              <w:t xml:space="preserve">Общая трудоемкость </w:t>
            </w:r>
          </w:p>
        </w:tc>
        <w:tc>
          <w:tcPr>
            <w:tcW w:w="2430" w:type="dxa"/>
            <w:vMerge w:val="restart"/>
            <w:tcBorders>
              <w:left w:val="nil"/>
            </w:tcBorders>
          </w:tcPr>
          <w:p w:rsidR="00E96690" w:rsidRPr="00386F86" w:rsidRDefault="00E96690" w:rsidP="000745D4">
            <w:pPr>
              <w:jc w:val="right"/>
            </w:pPr>
            <w:r w:rsidRPr="00386F86">
              <w:t>часы</w:t>
            </w:r>
          </w:p>
          <w:p w:rsidR="00E96690" w:rsidRPr="00386F86" w:rsidRDefault="00E96690" w:rsidP="000745D4">
            <w:pPr>
              <w:jc w:val="right"/>
            </w:pPr>
            <w:r w:rsidRPr="00386F86">
              <w:t>зачётные единицы</w:t>
            </w:r>
          </w:p>
        </w:tc>
        <w:tc>
          <w:tcPr>
            <w:tcW w:w="1134" w:type="dxa"/>
          </w:tcPr>
          <w:p w:rsidR="00E96690" w:rsidRPr="00386F86" w:rsidRDefault="00F000BF" w:rsidP="00B65BEE">
            <w:pPr>
              <w:jc w:val="center"/>
            </w:pPr>
            <w:r w:rsidRPr="00386F86">
              <w:t>144</w:t>
            </w:r>
          </w:p>
        </w:tc>
        <w:tc>
          <w:tcPr>
            <w:tcW w:w="2736" w:type="dxa"/>
          </w:tcPr>
          <w:p w:rsidR="00E96690" w:rsidRPr="00386F86" w:rsidRDefault="00F000BF" w:rsidP="00B65BEE">
            <w:pPr>
              <w:jc w:val="center"/>
            </w:pPr>
            <w:r w:rsidRPr="00386F86">
              <w:t>144</w:t>
            </w:r>
          </w:p>
        </w:tc>
      </w:tr>
      <w:tr w:rsidR="00E96690" w:rsidRPr="00386F86" w:rsidTr="00F000BF">
        <w:trPr>
          <w:trHeight w:val="227"/>
        </w:trPr>
        <w:tc>
          <w:tcPr>
            <w:tcW w:w="3240" w:type="dxa"/>
            <w:vMerge/>
            <w:tcBorders>
              <w:right w:val="nil"/>
            </w:tcBorders>
          </w:tcPr>
          <w:p w:rsidR="00E96690" w:rsidRPr="00386F86" w:rsidRDefault="00E96690" w:rsidP="004F7B55">
            <w:pPr>
              <w:spacing w:line="360" w:lineRule="auto"/>
              <w:rPr>
                <w:highlight w:val="yellow"/>
              </w:rPr>
            </w:pPr>
          </w:p>
        </w:tc>
        <w:tc>
          <w:tcPr>
            <w:tcW w:w="2430" w:type="dxa"/>
            <w:vMerge/>
            <w:tcBorders>
              <w:left w:val="nil"/>
            </w:tcBorders>
          </w:tcPr>
          <w:p w:rsidR="00E96690" w:rsidRPr="00386F86" w:rsidRDefault="00E96690" w:rsidP="004F7B55">
            <w:pPr>
              <w:spacing w:line="360" w:lineRule="auto"/>
              <w:rPr>
                <w:highlight w:val="yellow"/>
              </w:rPr>
            </w:pPr>
          </w:p>
        </w:tc>
        <w:tc>
          <w:tcPr>
            <w:tcW w:w="1134" w:type="dxa"/>
          </w:tcPr>
          <w:p w:rsidR="00E96690" w:rsidRPr="00386F86" w:rsidRDefault="00F000BF" w:rsidP="00B65BEE">
            <w:pPr>
              <w:jc w:val="center"/>
              <w:rPr>
                <w:highlight w:val="yellow"/>
              </w:rPr>
            </w:pPr>
            <w:r w:rsidRPr="00386F86">
              <w:t>4</w:t>
            </w:r>
          </w:p>
        </w:tc>
        <w:tc>
          <w:tcPr>
            <w:tcW w:w="2736" w:type="dxa"/>
          </w:tcPr>
          <w:p w:rsidR="00E96690" w:rsidRPr="00386F86" w:rsidRDefault="00F000BF" w:rsidP="00B65BEE">
            <w:pPr>
              <w:jc w:val="center"/>
            </w:pPr>
            <w:r w:rsidRPr="00386F86">
              <w:t>4</w:t>
            </w:r>
          </w:p>
        </w:tc>
      </w:tr>
    </w:tbl>
    <w:p w:rsidR="001E506B" w:rsidRPr="00386F86" w:rsidRDefault="001E506B" w:rsidP="000607E3">
      <w:pPr>
        <w:ind w:firstLine="709"/>
        <w:jc w:val="both"/>
      </w:pPr>
    </w:p>
    <w:p w:rsidR="008B6245" w:rsidRPr="00386F86" w:rsidRDefault="002E1578" w:rsidP="0075348B">
      <w:pPr>
        <w:ind w:firstLine="709"/>
        <w:rPr>
          <w:b/>
        </w:rPr>
      </w:pPr>
      <w:r w:rsidRPr="00386F86">
        <w:rPr>
          <w:b/>
        </w:rPr>
        <w:t>5.</w:t>
      </w:r>
      <w:r w:rsidR="005578BA" w:rsidRPr="00386F86">
        <w:rPr>
          <w:b/>
        </w:rPr>
        <w:t xml:space="preserve"> </w:t>
      </w:r>
      <w:r w:rsidR="00AC2F9B" w:rsidRPr="00386F86">
        <w:rPr>
          <w:b/>
        </w:rPr>
        <w:t>Содержание дисциплины</w:t>
      </w:r>
    </w:p>
    <w:p w:rsidR="00AC2F9B" w:rsidRPr="00386F86" w:rsidRDefault="00AC2F9B" w:rsidP="0075348B">
      <w:pPr>
        <w:ind w:firstLine="709"/>
        <w:rPr>
          <w:b/>
        </w:rPr>
      </w:pPr>
      <w:r w:rsidRPr="00386F86">
        <w:rPr>
          <w:b/>
        </w:rPr>
        <w:t>5.1. Содержание разделов дисциплины</w:t>
      </w:r>
    </w:p>
    <w:p w:rsidR="00A8288F" w:rsidRPr="00386F86" w:rsidRDefault="00A8288F" w:rsidP="000607E3">
      <w:pPr>
        <w:ind w:firstLine="709"/>
        <w:jc w:val="both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119"/>
        <w:gridCol w:w="5917"/>
      </w:tblGrid>
      <w:tr w:rsidR="0049685E" w:rsidRPr="00386F86" w:rsidTr="00656650">
        <w:tc>
          <w:tcPr>
            <w:tcW w:w="709" w:type="dxa"/>
          </w:tcPr>
          <w:p w:rsidR="0049685E" w:rsidRPr="00386F86" w:rsidRDefault="0049685E" w:rsidP="004F7B55">
            <w:pPr>
              <w:tabs>
                <w:tab w:val="left" w:pos="708"/>
              </w:tabs>
              <w:jc w:val="center"/>
              <w:rPr>
                <w:bCs/>
              </w:rPr>
            </w:pPr>
            <w:r w:rsidRPr="00386F86">
              <w:rPr>
                <w:bCs/>
              </w:rPr>
              <w:lastRenderedPageBreak/>
              <w:t>№</w:t>
            </w:r>
          </w:p>
          <w:p w:rsidR="0049685E" w:rsidRPr="00386F86" w:rsidRDefault="0049685E" w:rsidP="004F7B55">
            <w:pPr>
              <w:jc w:val="center"/>
            </w:pPr>
            <w:r w:rsidRPr="00386F86">
              <w:rPr>
                <w:bCs/>
              </w:rPr>
              <w:t>п/п</w:t>
            </w:r>
          </w:p>
        </w:tc>
        <w:tc>
          <w:tcPr>
            <w:tcW w:w="3119" w:type="dxa"/>
          </w:tcPr>
          <w:p w:rsidR="0049685E" w:rsidRPr="00386F86" w:rsidRDefault="008C20D9" w:rsidP="004F7B55">
            <w:pPr>
              <w:jc w:val="center"/>
            </w:pPr>
            <w:r w:rsidRPr="00386F86">
              <w:t>Наименование раздела</w:t>
            </w:r>
            <w:r w:rsidR="005578BA" w:rsidRPr="00386F86">
              <w:t xml:space="preserve"> </w:t>
            </w:r>
            <w:r w:rsidRPr="00386F86">
              <w:t>дисциплины</w:t>
            </w:r>
          </w:p>
        </w:tc>
        <w:tc>
          <w:tcPr>
            <w:tcW w:w="5917" w:type="dxa"/>
          </w:tcPr>
          <w:p w:rsidR="0049685E" w:rsidRPr="00386F86" w:rsidRDefault="008C20D9" w:rsidP="004F7B55">
            <w:pPr>
              <w:jc w:val="center"/>
            </w:pPr>
            <w:r w:rsidRPr="00386F86">
              <w:t>Содержание раздела дисциплины</w:t>
            </w:r>
          </w:p>
        </w:tc>
      </w:tr>
      <w:tr w:rsidR="0049685E" w:rsidRPr="00386F86" w:rsidTr="00656650">
        <w:tc>
          <w:tcPr>
            <w:tcW w:w="709" w:type="dxa"/>
          </w:tcPr>
          <w:p w:rsidR="0049685E" w:rsidRPr="00386F86" w:rsidRDefault="00095F9A" w:rsidP="00656650">
            <w:pPr>
              <w:tabs>
                <w:tab w:val="left" w:pos="708"/>
              </w:tabs>
              <w:jc w:val="center"/>
            </w:pPr>
            <w:r w:rsidRPr="00386F86">
              <w:t>1</w:t>
            </w:r>
          </w:p>
        </w:tc>
        <w:tc>
          <w:tcPr>
            <w:tcW w:w="3119" w:type="dxa"/>
          </w:tcPr>
          <w:p w:rsidR="0049685E" w:rsidRPr="00386F86" w:rsidRDefault="00095F9A" w:rsidP="004F7B55">
            <w:pPr>
              <w:tabs>
                <w:tab w:val="left" w:pos="708"/>
              </w:tabs>
            </w:pPr>
            <w:r w:rsidRPr="00386F86">
              <w:t>Правовые и психолого-педагогические основы классного руководства</w:t>
            </w:r>
          </w:p>
        </w:tc>
        <w:tc>
          <w:tcPr>
            <w:tcW w:w="5917" w:type="dxa"/>
          </w:tcPr>
          <w:p w:rsidR="000745D4" w:rsidRPr="00386F86" w:rsidRDefault="00095F9A" w:rsidP="00095F9A">
            <w:r w:rsidRPr="00386F86">
              <w:t>Приоритетные направления развития образовательной системы Российской Федерации. Конвенция о правах ребенка. Правовые основы деятельности классного руководителя. Должностные обязанности классного руководителя. Система воспитания в классе. Методика проведения творческих дел в классе. Работа с активом класса. Педагогический анализ воспитательного мероприятия. Технология подготовки и проведения родительских собраний. Самоанализ деятельности классного руководителя.</w:t>
            </w:r>
          </w:p>
        </w:tc>
      </w:tr>
      <w:tr w:rsidR="0049685E" w:rsidRPr="00386F86" w:rsidTr="00656650">
        <w:tc>
          <w:tcPr>
            <w:tcW w:w="709" w:type="dxa"/>
          </w:tcPr>
          <w:p w:rsidR="0049685E" w:rsidRPr="00386F86" w:rsidRDefault="00095F9A" w:rsidP="00656650">
            <w:pPr>
              <w:tabs>
                <w:tab w:val="left" w:pos="708"/>
              </w:tabs>
              <w:jc w:val="center"/>
            </w:pPr>
            <w:r w:rsidRPr="00386F86">
              <w:t>2</w:t>
            </w:r>
          </w:p>
        </w:tc>
        <w:tc>
          <w:tcPr>
            <w:tcW w:w="3119" w:type="dxa"/>
          </w:tcPr>
          <w:p w:rsidR="0049685E" w:rsidRPr="00386F86" w:rsidRDefault="00095F9A" w:rsidP="004F7B55">
            <w:pPr>
              <w:tabs>
                <w:tab w:val="left" w:pos="708"/>
              </w:tabs>
            </w:pPr>
            <w:r w:rsidRPr="00386F86">
              <w:t>Методические и управленческие основы организации деятельности классного руководителя</w:t>
            </w:r>
          </w:p>
        </w:tc>
        <w:tc>
          <w:tcPr>
            <w:tcW w:w="5917" w:type="dxa"/>
          </w:tcPr>
          <w:p w:rsidR="000745D4" w:rsidRPr="00386F86" w:rsidRDefault="00095F9A" w:rsidP="00095F9A">
            <w:r w:rsidRPr="00386F86">
              <w:t>Тьютор: организация процесса индивидуальной работы с обучающимися по выявлению, формированию и развитию их познавательных интересов, персональное сопровождение в образовательном пространстве предпрофильной подготовки и профильного обучения. Составление индивидуальных учебных планов и планирование индивидуальных образовательно-профессиональных траекторий. Методы и формы мониторинга деятельности обучающихся. Планирование. Постановка целей. Регулирование. Контроль. Технологии современного проектирования. Проекты в деятельности классного руководителя. Модель программы деятельности классного руководителя. Условия эффективности воспитательной деятельности классного руководителя.</w:t>
            </w:r>
          </w:p>
        </w:tc>
      </w:tr>
    </w:tbl>
    <w:p w:rsidR="00B13CC1" w:rsidRPr="00386F86" w:rsidRDefault="00B13CC1" w:rsidP="00655038">
      <w:pPr>
        <w:ind w:firstLine="709"/>
        <w:jc w:val="both"/>
        <w:rPr>
          <w:b/>
        </w:rPr>
      </w:pPr>
    </w:p>
    <w:p w:rsidR="00752EFC" w:rsidRPr="00386F86" w:rsidRDefault="00AC2F9B" w:rsidP="000607E3">
      <w:pPr>
        <w:ind w:firstLine="709"/>
        <w:jc w:val="both"/>
        <w:rPr>
          <w:b/>
        </w:rPr>
      </w:pPr>
      <w:r w:rsidRPr="00386F86">
        <w:rPr>
          <w:b/>
        </w:rPr>
        <w:t>5.2. Количество часов и виды учебных занятий по разделам дисциплины</w:t>
      </w:r>
    </w:p>
    <w:p w:rsidR="00752EFC" w:rsidRPr="00386F86" w:rsidRDefault="00752EFC" w:rsidP="00752EFC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544"/>
        <w:gridCol w:w="1077"/>
        <w:gridCol w:w="1077"/>
        <w:gridCol w:w="1077"/>
        <w:gridCol w:w="1077"/>
        <w:gridCol w:w="1078"/>
      </w:tblGrid>
      <w:tr w:rsidR="00897CE5" w:rsidRPr="00386F86" w:rsidTr="00897CE5">
        <w:tc>
          <w:tcPr>
            <w:tcW w:w="709" w:type="dxa"/>
          </w:tcPr>
          <w:p w:rsidR="00897CE5" w:rsidRPr="00386F86" w:rsidRDefault="00897CE5" w:rsidP="003B18C0">
            <w:pPr>
              <w:tabs>
                <w:tab w:val="left" w:pos="708"/>
              </w:tabs>
              <w:jc w:val="center"/>
            </w:pPr>
            <w:r w:rsidRPr="00386F86">
              <w:t>№ п/п</w:t>
            </w:r>
          </w:p>
        </w:tc>
        <w:tc>
          <w:tcPr>
            <w:tcW w:w="3544" w:type="dxa"/>
          </w:tcPr>
          <w:p w:rsidR="00897CE5" w:rsidRPr="00386F86" w:rsidRDefault="00897CE5" w:rsidP="004F7B55">
            <w:pPr>
              <w:tabs>
                <w:tab w:val="left" w:pos="708"/>
              </w:tabs>
              <w:jc w:val="center"/>
            </w:pPr>
            <w:r w:rsidRPr="00386F86">
              <w:t>Наименование раздела дисциплины</w:t>
            </w:r>
          </w:p>
        </w:tc>
        <w:tc>
          <w:tcPr>
            <w:tcW w:w="1077" w:type="dxa"/>
            <w:shd w:val="clear" w:color="auto" w:fill="auto"/>
          </w:tcPr>
          <w:p w:rsidR="00897CE5" w:rsidRPr="00386F86" w:rsidRDefault="00897CE5" w:rsidP="004F7B55">
            <w:pPr>
              <w:jc w:val="center"/>
            </w:pPr>
            <w:r w:rsidRPr="00386F86">
              <w:t>Лекц.</w:t>
            </w:r>
          </w:p>
        </w:tc>
        <w:tc>
          <w:tcPr>
            <w:tcW w:w="1077" w:type="dxa"/>
            <w:shd w:val="clear" w:color="auto" w:fill="auto"/>
          </w:tcPr>
          <w:p w:rsidR="00897CE5" w:rsidRPr="00386F86" w:rsidRDefault="00897CE5" w:rsidP="004F7B55">
            <w:pPr>
              <w:jc w:val="center"/>
            </w:pPr>
            <w:r w:rsidRPr="00386F86">
              <w:t>Практ.</w:t>
            </w:r>
          </w:p>
          <w:p w:rsidR="00897CE5" w:rsidRPr="00386F86" w:rsidRDefault="00897CE5" w:rsidP="004F7B55">
            <w:pPr>
              <w:jc w:val="center"/>
            </w:pPr>
            <w:r w:rsidRPr="00386F86">
              <w:t>зан.</w:t>
            </w:r>
          </w:p>
        </w:tc>
        <w:tc>
          <w:tcPr>
            <w:tcW w:w="1077" w:type="dxa"/>
            <w:shd w:val="clear" w:color="auto" w:fill="auto"/>
          </w:tcPr>
          <w:p w:rsidR="00897CE5" w:rsidRPr="00386F86" w:rsidRDefault="00897CE5" w:rsidP="004F7B55">
            <w:pPr>
              <w:jc w:val="center"/>
            </w:pPr>
            <w:r w:rsidRPr="00386F86">
              <w:t>Лаб.</w:t>
            </w:r>
          </w:p>
          <w:p w:rsidR="00897CE5" w:rsidRPr="00386F86" w:rsidRDefault="00897CE5" w:rsidP="004F7B55">
            <w:pPr>
              <w:jc w:val="center"/>
            </w:pPr>
            <w:r w:rsidRPr="00386F86">
              <w:t>зан.</w:t>
            </w:r>
          </w:p>
        </w:tc>
        <w:tc>
          <w:tcPr>
            <w:tcW w:w="1077" w:type="dxa"/>
            <w:shd w:val="clear" w:color="auto" w:fill="auto"/>
          </w:tcPr>
          <w:p w:rsidR="00897CE5" w:rsidRPr="00386F86" w:rsidRDefault="00897CE5" w:rsidP="004F7B55">
            <w:pPr>
              <w:jc w:val="center"/>
            </w:pPr>
            <w:r w:rsidRPr="00386F86">
              <w:t>СРС</w:t>
            </w:r>
          </w:p>
        </w:tc>
        <w:tc>
          <w:tcPr>
            <w:tcW w:w="1078" w:type="dxa"/>
            <w:shd w:val="clear" w:color="auto" w:fill="auto"/>
          </w:tcPr>
          <w:p w:rsidR="00897CE5" w:rsidRPr="00386F86" w:rsidRDefault="00897CE5" w:rsidP="004F7B55">
            <w:pPr>
              <w:jc w:val="center"/>
              <w:rPr>
                <w:b/>
              </w:rPr>
            </w:pPr>
            <w:r w:rsidRPr="00386F86">
              <w:rPr>
                <w:b/>
              </w:rPr>
              <w:t>Всего</w:t>
            </w:r>
          </w:p>
        </w:tc>
      </w:tr>
      <w:tr w:rsidR="00897CE5" w:rsidRPr="00386F86" w:rsidTr="009D2199">
        <w:tc>
          <w:tcPr>
            <w:tcW w:w="709" w:type="dxa"/>
          </w:tcPr>
          <w:p w:rsidR="00897CE5" w:rsidRPr="00386F86" w:rsidRDefault="00897CE5" w:rsidP="00656650">
            <w:pPr>
              <w:tabs>
                <w:tab w:val="left" w:pos="708"/>
              </w:tabs>
              <w:jc w:val="center"/>
            </w:pPr>
            <w:r w:rsidRPr="00386F86">
              <w:t>1</w:t>
            </w:r>
          </w:p>
        </w:tc>
        <w:tc>
          <w:tcPr>
            <w:tcW w:w="3544" w:type="dxa"/>
          </w:tcPr>
          <w:p w:rsidR="00897CE5" w:rsidRPr="00386F86" w:rsidRDefault="00897CE5" w:rsidP="00BD0548">
            <w:pPr>
              <w:tabs>
                <w:tab w:val="left" w:pos="708"/>
              </w:tabs>
            </w:pPr>
            <w:r w:rsidRPr="00386F86">
              <w:t>Правовые и психолого-педагогические основы классного руководства</w:t>
            </w:r>
          </w:p>
        </w:tc>
        <w:tc>
          <w:tcPr>
            <w:tcW w:w="1077" w:type="dxa"/>
            <w:shd w:val="clear" w:color="auto" w:fill="auto"/>
          </w:tcPr>
          <w:p w:rsidR="00897CE5" w:rsidRPr="00386F86" w:rsidRDefault="009A0A92" w:rsidP="009A0A92">
            <w:pPr>
              <w:tabs>
                <w:tab w:val="left" w:pos="708"/>
              </w:tabs>
              <w:jc w:val="center"/>
            </w:pPr>
            <w:r w:rsidRPr="00386F86">
              <w:t>–</w:t>
            </w:r>
          </w:p>
        </w:tc>
        <w:tc>
          <w:tcPr>
            <w:tcW w:w="1077" w:type="dxa"/>
            <w:shd w:val="clear" w:color="auto" w:fill="auto"/>
          </w:tcPr>
          <w:p w:rsidR="00897CE5" w:rsidRPr="00386F86" w:rsidRDefault="009A0A92" w:rsidP="002573CF">
            <w:pPr>
              <w:tabs>
                <w:tab w:val="left" w:pos="708"/>
              </w:tabs>
              <w:jc w:val="center"/>
            </w:pPr>
            <w:r w:rsidRPr="00386F86">
              <w:t>14</w:t>
            </w:r>
          </w:p>
        </w:tc>
        <w:tc>
          <w:tcPr>
            <w:tcW w:w="1077" w:type="dxa"/>
            <w:shd w:val="clear" w:color="auto" w:fill="auto"/>
          </w:tcPr>
          <w:p w:rsidR="00897CE5" w:rsidRPr="00386F86" w:rsidRDefault="009A0A92" w:rsidP="009A0A92">
            <w:pPr>
              <w:tabs>
                <w:tab w:val="left" w:pos="708"/>
              </w:tabs>
              <w:jc w:val="center"/>
            </w:pPr>
            <w:r w:rsidRPr="00386F86">
              <w:t>–</w:t>
            </w:r>
          </w:p>
        </w:tc>
        <w:tc>
          <w:tcPr>
            <w:tcW w:w="1077" w:type="dxa"/>
            <w:shd w:val="clear" w:color="auto" w:fill="auto"/>
          </w:tcPr>
          <w:p w:rsidR="00897CE5" w:rsidRPr="00386F86" w:rsidRDefault="009A0A92" w:rsidP="009A0A92">
            <w:pPr>
              <w:tabs>
                <w:tab w:val="left" w:pos="708"/>
              </w:tabs>
              <w:jc w:val="center"/>
            </w:pPr>
            <w:r w:rsidRPr="00386F86">
              <w:t>54</w:t>
            </w:r>
          </w:p>
        </w:tc>
        <w:tc>
          <w:tcPr>
            <w:tcW w:w="1078" w:type="dxa"/>
            <w:shd w:val="clear" w:color="auto" w:fill="auto"/>
          </w:tcPr>
          <w:p w:rsidR="00897CE5" w:rsidRPr="00386F86" w:rsidRDefault="009A0A92" w:rsidP="009A0A92">
            <w:pPr>
              <w:tabs>
                <w:tab w:val="left" w:pos="708"/>
              </w:tabs>
              <w:jc w:val="center"/>
            </w:pPr>
            <w:r w:rsidRPr="00386F86">
              <w:t>68</w:t>
            </w:r>
          </w:p>
        </w:tc>
      </w:tr>
      <w:tr w:rsidR="00897CE5" w:rsidRPr="00386F86" w:rsidTr="009D2199">
        <w:tc>
          <w:tcPr>
            <w:tcW w:w="709" w:type="dxa"/>
          </w:tcPr>
          <w:p w:rsidR="00897CE5" w:rsidRPr="00386F86" w:rsidRDefault="00897CE5" w:rsidP="00656650">
            <w:pPr>
              <w:tabs>
                <w:tab w:val="left" w:pos="708"/>
              </w:tabs>
              <w:jc w:val="center"/>
            </w:pPr>
            <w:r w:rsidRPr="00386F86">
              <w:t>2</w:t>
            </w:r>
          </w:p>
        </w:tc>
        <w:tc>
          <w:tcPr>
            <w:tcW w:w="3544" w:type="dxa"/>
          </w:tcPr>
          <w:p w:rsidR="00897CE5" w:rsidRPr="00386F86" w:rsidRDefault="00897CE5" w:rsidP="00BD0548">
            <w:pPr>
              <w:tabs>
                <w:tab w:val="left" w:pos="708"/>
              </w:tabs>
            </w:pPr>
            <w:r w:rsidRPr="00386F86">
              <w:t>Методические и управленческие основы организации деятельности классного руководителя</w:t>
            </w:r>
          </w:p>
        </w:tc>
        <w:tc>
          <w:tcPr>
            <w:tcW w:w="1077" w:type="dxa"/>
            <w:shd w:val="clear" w:color="auto" w:fill="auto"/>
          </w:tcPr>
          <w:p w:rsidR="00897CE5" w:rsidRPr="00386F86" w:rsidRDefault="009A0A92" w:rsidP="009A0A92">
            <w:pPr>
              <w:tabs>
                <w:tab w:val="left" w:pos="708"/>
              </w:tabs>
              <w:jc w:val="center"/>
            </w:pPr>
            <w:r w:rsidRPr="00386F86">
              <w:t>–</w:t>
            </w:r>
          </w:p>
        </w:tc>
        <w:tc>
          <w:tcPr>
            <w:tcW w:w="1077" w:type="dxa"/>
            <w:shd w:val="clear" w:color="auto" w:fill="auto"/>
          </w:tcPr>
          <w:p w:rsidR="00897CE5" w:rsidRPr="00386F86" w:rsidRDefault="009A0A92" w:rsidP="002573CF">
            <w:pPr>
              <w:tabs>
                <w:tab w:val="left" w:pos="708"/>
              </w:tabs>
              <w:jc w:val="center"/>
            </w:pPr>
            <w:r w:rsidRPr="00386F86">
              <w:t>16</w:t>
            </w:r>
          </w:p>
        </w:tc>
        <w:tc>
          <w:tcPr>
            <w:tcW w:w="1077" w:type="dxa"/>
            <w:shd w:val="clear" w:color="auto" w:fill="auto"/>
          </w:tcPr>
          <w:p w:rsidR="00897CE5" w:rsidRPr="00386F86" w:rsidRDefault="009A0A92" w:rsidP="009A0A92">
            <w:pPr>
              <w:tabs>
                <w:tab w:val="left" w:pos="708"/>
              </w:tabs>
              <w:jc w:val="center"/>
            </w:pPr>
            <w:r w:rsidRPr="00386F86">
              <w:t>–</w:t>
            </w:r>
          </w:p>
        </w:tc>
        <w:tc>
          <w:tcPr>
            <w:tcW w:w="1077" w:type="dxa"/>
            <w:shd w:val="clear" w:color="auto" w:fill="auto"/>
          </w:tcPr>
          <w:p w:rsidR="00897CE5" w:rsidRPr="00386F86" w:rsidRDefault="009A0A92" w:rsidP="009A0A92">
            <w:pPr>
              <w:tabs>
                <w:tab w:val="left" w:pos="708"/>
              </w:tabs>
              <w:jc w:val="center"/>
            </w:pPr>
            <w:r w:rsidRPr="00386F86">
              <w:t>60</w:t>
            </w:r>
          </w:p>
        </w:tc>
        <w:tc>
          <w:tcPr>
            <w:tcW w:w="1078" w:type="dxa"/>
            <w:shd w:val="clear" w:color="auto" w:fill="auto"/>
          </w:tcPr>
          <w:p w:rsidR="00897CE5" w:rsidRPr="00386F86" w:rsidRDefault="009A0A92" w:rsidP="009A0A92">
            <w:pPr>
              <w:tabs>
                <w:tab w:val="left" w:pos="708"/>
              </w:tabs>
              <w:jc w:val="center"/>
            </w:pPr>
            <w:r w:rsidRPr="00386F86">
              <w:t>76</w:t>
            </w:r>
          </w:p>
        </w:tc>
      </w:tr>
    </w:tbl>
    <w:p w:rsidR="00650E4F" w:rsidRPr="00386F86" w:rsidRDefault="00650E4F"/>
    <w:p w:rsidR="00CE5387" w:rsidRPr="00386F86" w:rsidRDefault="00CE5387" w:rsidP="0002727D">
      <w:pPr>
        <w:ind w:firstLine="709"/>
        <w:jc w:val="both"/>
      </w:pPr>
    </w:p>
    <w:p w:rsidR="0002727D" w:rsidRPr="00386F86" w:rsidRDefault="00AC2F9B" w:rsidP="0002727D">
      <w:pPr>
        <w:ind w:firstLine="709"/>
        <w:jc w:val="both"/>
        <w:rPr>
          <w:b/>
        </w:rPr>
      </w:pPr>
      <w:r w:rsidRPr="00386F86">
        <w:rPr>
          <w:b/>
        </w:rPr>
        <w:t>6. Перечень основной и дополнительной учебной литературы</w:t>
      </w:r>
    </w:p>
    <w:p w:rsidR="009B19B8" w:rsidRPr="00386F86" w:rsidRDefault="00AC2F9B" w:rsidP="00472C06">
      <w:pPr>
        <w:ind w:firstLine="709"/>
        <w:rPr>
          <w:b/>
        </w:rPr>
      </w:pPr>
      <w:r w:rsidRPr="00386F86">
        <w:rPr>
          <w:b/>
        </w:rPr>
        <w:t>6.1. Основная литература</w:t>
      </w:r>
    </w:p>
    <w:p w:rsidR="003650FD" w:rsidRPr="00386F86" w:rsidRDefault="003650FD" w:rsidP="00472C06">
      <w:pPr>
        <w:ind w:firstLine="709"/>
      </w:pPr>
    </w:p>
    <w:p w:rsidR="00170ED2" w:rsidRPr="00386F86" w:rsidRDefault="00C60CFC" w:rsidP="00D90CC6">
      <w:r w:rsidRPr="00386F86">
        <w:t/>
        <w:tab/>
        <w:t>1. Беликова Е.В. Теория и методика воспитания [Электронный ресурс]: учебное пособие/ Беликова Е.В., Битаева О.И., Елисеева Л.В.— Электрон. текстовые данные.— Саратов: Научная книга, 2012.— 159 c.— Режим доступа: http://www.iprbookshop.ru/6346.— ЭБС «IPRbooks».</w:t>
        <w:br/>
        <w:t/>
        <w:tab/>
        <w:t>2. Медведь Э.И. Подготовка бакалавров социально-культурной деятельности к эстетическому воспитанию школьников в системе дополнительного образования [Электронный ресурс]/ Медведь Э.И., Киселева О.И.— Электрон. текстовые данные.— Саратов: Вузовское образование, 2015.— 55 c.— Режим доступа: http://www.iprbookshop.ru/36273.— ЭБС «IPRbooks».</w:t>
      </w:r>
    </w:p>
    <w:p w:rsidR="00897CE5" w:rsidRPr="00386F86" w:rsidRDefault="00897CE5" w:rsidP="00472C06">
      <w:pPr>
        <w:ind w:firstLine="709"/>
      </w:pPr>
    </w:p>
    <w:p w:rsidR="009B19B8" w:rsidRPr="00386F86" w:rsidRDefault="00AC2F9B" w:rsidP="00472C06">
      <w:pPr>
        <w:ind w:firstLine="709"/>
        <w:rPr>
          <w:b/>
        </w:rPr>
      </w:pPr>
      <w:r w:rsidRPr="00386F86">
        <w:rPr>
          <w:b/>
        </w:rPr>
        <w:t>6.2. Дополнительная литература</w:t>
      </w:r>
    </w:p>
    <w:p w:rsidR="003650FD" w:rsidRPr="00386F86" w:rsidRDefault="003650FD" w:rsidP="00472C06">
      <w:pPr>
        <w:ind w:firstLine="709"/>
      </w:pPr>
    </w:p>
    <w:p w:rsidR="00C60CFC" w:rsidRPr="00386F86" w:rsidRDefault="00C60CFC" w:rsidP="00D90CC6">
      <w:r w:rsidRPr="00386F86">
        <w:t/>
        <w:tab/>
        <w:t>1. Технологические основы социально-культурной деятельности [Электронный ресурс]: учебно-методический комплекс по специальности 071401 «Социально-культурная деятельность», специализаций «Педагогика детско-юношеского досуга» и «Менеджмент социально-культурной деятельности институтов гражданского общества»/ — Электрон. текстовые данные.— Кемерово: Кемеровский государственный университет культуры и искусств, 2012.— 59 c.— Режим доступа: http://www.iprbookshop.ru/29718.— ЭБС «IPRbooks».</w:t>
        <w:br/>
        <w:t/>
        <w:tab/>
        <w:t>2. Иващенко Ф.И. Психология воспитания школьников [Электронный ресурс]: учебное пособие/ Иващенко Ф.И.— Электрон. текстовые данные.— Минск: Вышэйшая школа, 2006.— 189 c.— Режим доступа: http://www.iprbookshop.ru/20270.— ЭБС «IPRbooks».</w:t>
        <w:br/>
        <w:t/>
        <w:tab/>
        <w:t>3. Кулинич Г.Г. Внеклассные мероприятия. 10-11 классы [Электронный ресурс]/ Кулинич Г.Г.— Электрон. текстовые данные.— М.: ВАКО, 2012.— 272 c.— Режим доступа: http://www.iprbookshop.ru/26278.— ЭБС «IPRbooks».</w:t>
        <w:br/>
        <w:t/>
        <w:tab/>
        <w:t>4. Загородный летний лагерь. 1-11 класс [Электронный ресурс]/ — Электрон. текстовые данные.— М.: ВАКО, 2008.— 288 c.— Режим доступа: http://www.iprbookshop.ru/26289.— ЭБС «IPRbooks».</w:t>
        <w:br/>
        <w:t/>
        <w:tab/>
        <w:t>5. Давыдова А.В. Классные часы. 7 класс [Электронный ресурс]/ Давыдова А.В., Хижниченко А.Д.— Электрон. текстовые данные.— М.: ВАКО, 2014.— 272 c.— Режим доступа: http://www.iprbookshop.ru/26309.— ЭБС «IPRbooks».</w:t>
      </w:r>
    </w:p>
    <w:p w:rsidR="00540037" w:rsidRPr="00386F86" w:rsidRDefault="00540037" w:rsidP="00472C06">
      <w:pPr>
        <w:ind w:firstLine="709"/>
      </w:pPr>
    </w:p>
    <w:p w:rsidR="00897CE5" w:rsidRPr="00386F86" w:rsidRDefault="00AC2F9B" w:rsidP="00472C06">
      <w:pPr>
        <w:ind w:firstLine="709"/>
        <w:rPr>
          <w:b/>
        </w:rPr>
      </w:pPr>
      <w:r w:rsidRPr="00386F86">
        <w:rPr>
          <w:b/>
        </w:rPr>
        <w:t>7.</w:t>
      </w:r>
      <w:r w:rsidR="00386F86" w:rsidRPr="00386F86">
        <w:rPr>
          <w:b/>
        </w:rPr>
        <w:t xml:space="preserve"> </w:t>
      </w:r>
      <w:r w:rsidRPr="00386F86">
        <w:rPr>
          <w:b/>
        </w:rPr>
        <w:t>Ресурсы Интернета</w:t>
      </w:r>
    </w:p>
    <w:p w:rsidR="003650FD" w:rsidRPr="00386F86" w:rsidRDefault="003650FD" w:rsidP="00472C06">
      <w:pPr>
        <w:ind w:firstLine="709"/>
      </w:pPr>
    </w:p>
    <w:p w:rsidR="003650FD" w:rsidRPr="00386F86" w:rsidRDefault="003650FD" w:rsidP="00472C06">
      <w:pPr>
        <w:ind w:firstLine="709"/>
      </w:pPr>
      <w:r w:rsidRPr="00386F86">
        <w:t>Перечень ресурсов Интернета, необходимых для освоения дисциплины:</w:t>
      </w:r>
    </w:p>
    <w:p w:rsidR="00897CE5" w:rsidRPr="00386F86" w:rsidRDefault="00C60CFC" w:rsidP="00D90CC6">
      <w:r w:rsidRPr="00386F86">
        <w:t/>
        <w:tab/>
        <w:t>1. Электронная библиотечная система IPRBooks. URL: http://www.iprbookshop.ru.</w:t>
        <w:br/>
        <w:t/>
        <w:tab/>
        <w:t>2. Научная электронная библиотека Elibrary URL: http://elibrary.ru/defaultx.asp.</w:t>
        <w:br/>
        <w:t/>
        <w:tab/>
        <w:t>3. Википедия – свободная энциклопедия. URL: http://ru.wikipedia.org.</w:t>
        <w:br/>
        <w:t/>
        <w:tab/>
        <w:t>4. Официальный сайт Минобрнауки РФ – URL: http://mon.gov.ru/.</w:t>
      </w:r>
    </w:p>
    <w:p w:rsidR="00897CE5" w:rsidRPr="00386F86" w:rsidRDefault="00897CE5" w:rsidP="00472C06">
      <w:pPr>
        <w:ind w:firstLine="709"/>
        <w:rPr>
          <w:i/>
        </w:rPr>
      </w:pPr>
    </w:p>
    <w:p w:rsidR="009B19B8" w:rsidRPr="00386F86" w:rsidRDefault="00AC2F9B" w:rsidP="00472C06">
      <w:pPr>
        <w:ind w:firstLine="709"/>
        <w:rPr>
          <w:b/>
        </w:rPr>
      </w:pPr>
      <w:r w:rsidRPr="00386F86">
        <w:rPr>
          <w:b/>
        </w:rPr>
        <w:t>8. Информационные технологии и программное обеспечение</w:t>
      </w:r>
      <w:r w:rsidR="005F7967" w:rsidRPr="00386F86">
        <w:rPr>
          <w:b/>
        </w:rPr>
        <w:t xml:space="preserve"> </w:t>
      </w:r>
    </w:p>
    <w:p w:rsidR="003650FD" w:rsidRPr="00386F86" w:rsidRDefault="003650FD" w:rsidP="00472C06">
      <w:pPr>
        <w:ind w:firstLine="709"/>
      </w:pPr>
    </w:p>
    <w:p w:rsidR="003650FD" w:rsidRPr="00386F86" w:rsidRDefault="003650FD" w:rsidP="00472C06">
      <w:pPr>
        <w:ind w:firstLine="709"/>
      </w:pPr>
      <w:r w:rsidRPr="00386F86">
        <w:t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</w:t>
      </w:r>
      <w:r w:rsidR="00F170D0" w:rsidRPr="00386F86">
        <w:t xml:space="preserve"> (при необходимости)</w:t>
      </w:r>
      <w:r w:rsidRPr="00386F86">
        <w:t>:</w:t>
      </w:r>
    </w:p>
    <w:p w:rsidR="00CE5BAC" w:rsidRPr="00386F86" w:rsidRDefault="00C60CFC" w:rsidP="00D90CC6">
      <w:r w:rsidRPr="00386F86">
        <w:t/>
        <w:tab/>
        <w:t>1. Пакет офисных приложений (редактор текстовых документов, презентаций, электронных таблиц).</w:t>
      </w:r>
    </w:p>
    <w:p w:rsidR="00CE5BAC" w:rsidRPr="00386F86" w:rsidRDefault="00CE5BAC" w:rsidP="00472C06">
      <w:pPr>
        <w:ind w:firstLine="709"/>
      </w:pPr>
    </w:p>
    <w:p w:rsidR="0002727D" w:rsidRPr="00386F86" w:rsidRDefault="00AC2F9B" w:rsidP="0002727D">
      <w:pPr>
        <w:ind w:firstLine="709"/>
        <w:jc w:val="both"/>
        <w:rPr>
          <w:b/>
        </w:rPr>
      </w:pPr>
      <w:r w:rsidRPr="00386F86">
        <w:rPr>
          <w:b/>
        </w:rPr>
        <w:t>9. Материально-техническая база</w:t>
      </w:r>
    </w:p>
    <w:p w:rsidR="00897CE5" w:rsidRPr="00386F86" w:rsidRDefault="00897CE5" w:rsidP="0047759B">
      <w:pPr>
        <w:ind w:firstLine="709"/>
        <w:jc w:val="both"/>
      </w:pPr>
    </w:p>
    <w:p w:rsidR="0047759B" w:rsidRPr="00386F86" w:rsidRDefault="0047759B" w:rsidP="00472C06">
      <w:pPr>
        <w:ind w:firstLine="709"/>
      </w:pPr>
      <w:r w:rsidRPr="00386F86">
        <w:t>Для проведения учебных занятий по дисциплине «</w:t>
      </w:r>
      <w:r w:rsidR="00B0102B" w:rsidRPr="00386F86">
        <w:t>Организация работы классного руководителя</w:t>
      </w:r>
      <w:r w:rsidRPr="00386F86">
        <w:t>» необходимо следующее материально-техническое обеспечение:</w:t>
      </w:r>
    </w:p>
    <w:p w:rsidR="0047759B" w:rsidRPr="00386F86" w:rsidRDefault="00C60CFC" w:rsidP="00D90CC6">
      <w:r w:rsidRPr="00386F86">
        <w:t/>
        <w:tab/>
        <w:t>1. Аудитории для проведения лекционных и практических занятий, оснащенные стандартным набором учебной мебели, учебной доской и стационарным или переносным комплексом мультимедийного презентационного оборудования.</w:t>
        <w:br/>
        <w:t/>
        <w:tab/>
        <w:t>2. Методический, наглядный и раздаточный материал для организации групповой и индивидуальной работы обучающихся на практических занятиях и в рамках выполнения СРС (положения о рейтинговой системе и фонде оценочных средств по дисциплине, образцы рейтинговых методик в структуре программ учебных дисциплин, форма рейтинговой методики, электронные копии учебных планов и учебных программ дисциплин вуза для формирования рейтинговой методики, бланки экспертных заключений для проведения экспертизы качества рейтинговой методики и др.).</w:t>
      </w:r>
    </w:p>
    <w:p w:rsidR="00504C31" w:rsidRPr="00386F86" w:rsidRDefault="00504C31" w:rsidP="0002727D">
      <w:pPr>
        <w:ind w:firstLine="709"/>
        <w:jc w:val="both"/>
        <w:rPr>
          <w:b/>
        </w:rPr>
      </w:pPr>
    </w:p>
    <w:p w:rsidR="0002727D" w:rsidRPr="00386F86" w:rsidRDefault="00AC2F9B" w:rsidP="0002727D">
      <w:pPr>
        <w:ind w:firstLine="709"/>
        <w:jc w:val="both"/>
        <w:rPr>
          <w:b/>
        </w:rPr>
      </w:pPr>
      <w:r w:rsidRPr="00386F86">
        <w:rPr>
          <w:b/>
        </w:rPr>
        <w:t>10. Методические указания для обучающихся по освоению дисциплины</w:t>
      </w:r>
    </w:p>
    <w:p w:rsidR="007406B9" w:rsidRPr="00386F86" w:rsidRDefault="007406B9" w:rsidP="000B207D">
      <w:pPr>
        <w:ind w:firstLine="709"/>
        <w:jc w:val="both"/>
        <w:rPr>
          <w:bCs/>
        </w:rPr>
      </w:pPr>
    </w:p>
    <w:p w:rsidR="008B5FBE" w:rsidRPr="00386F86" w:rsidRDefault="00964C35" w:rsidP="001713FF">
      <w:pPr>
        <w:rPr>
          <w:bCs/>
        </w:rPr>
      </w:pPr>
      <w:r w:rsidRPr="00386F86">
        <w:t/>
        <w:tab/>
        <w:t>Дисциплина «Организация работы классного руководителя» относится к вариативной части блока дисциплин и является дисциплиной по выбору. Программой дисциплины предусмотрено проведение практических занятий. Промежуточная аттестация проводится в форме зачета.</w:t>
        <w:br/>
        <w:t/>
        <w:tab/>
        <w:t>Практические занятия являются формой организации педагогического процесса, направленной на углубление научно-теоретических знаний и овладение методами работы, в процессе которых вырабатываются умения и навыки выполнения учебных действий в сфере изучаемой науки. Практические занятия предполагают детальное изучение студентами отдельных теоретических положений учебной дисциплины. В ходе практических занятий формируются умения и навыки практического применения теоретических знаний в конкретных ситуациях путем выполнения поставленных задач, развивается научное мышление и речь, осуществляется контроль учебных достижений обучающихся.</w:t>
        <w:br/>
        <w:t/>
        <w:tab/>
        <w:t>При подготовке к практическим занятиям необходимо ознакомиться с теоретическим материалом дисциплины по изучаемым темам – разобрать конспекты лекций, изучить литературу, рекомендованную преподавателем. Во время самого занятия рекомендуется активно участвовать в выполнении поставленных заданий, задавать вопросы, принимать участие в дискуссиях, аккуратно и своевременно выполнять контрольные задания.</w:t>
        <w:br/>
        <w:t/>
        <w:tab/>
        <w:t>Контроль за качеством обучения и ходом освоения дисциплины осуществляется на основе рейтинговой системы текущего контроля успеваемости и промежуточной аттестации студентов. Рейтинговая система предполагает 100-балльную оценку успеваемости студента по учебной дисциплине в течение семестра, 60 из которых отводится на текущий контроль, а 40 – на промежуточную аттестацию по дисциплине. Критериальная база рейтинговой оценки, типовые контрольные задания, а также методические материалы по их применению описаны в фонде оценочных средств по дисциплине, являющемся приложением к данной программе.</w:t>
      </w:r>
    </w:p>
    <w:p w:rsidR="008B5FBE" w:rsidRPr="00386F86" w:rsidRDefault="008B5FBE" w:rsidP="008B5FBE">
      <w:pPr>
        <w:ind w:firstLine="709"/>
        <w:jc w:val="both"/>
        <w:rPr>
          <w:bCs/>
        </w:rPr>
      </w:pPr>
    </w:p>
    <w:p w:rsidR="008B5FBE" w:rsidRPr="00386F86" w:rsidRDefault="00AC2F9B" w:rsidP="007711B6">
      <w:pPr>
        <w:ind w:firstLine="709"/>
        <w:jc w:val="both"/>
        <w:rPr>
          <w:b/>
        </w:rPr>
      </w:pPr>
      <w:r w:rsidRPr="00386F86">
        <w:rPr>
          <w:b/>
        </w:rPr>
        <w:t>11. Учебно-методическое обеспечение самостоятельной работы</w:t>
      </w:r>
    </w:p>
    <w:p w:rsidR="008B5FBE" w:rsidRPr="00386F86" w:rsidRDefault="008B5FBE" w:rsidP="008B5FBE">
      <w:pPr>
        <w:ind w:firstLine="709"/>
        <w:jc w:val="both"/>
        <w:rPr>
          <w:bCs/>
        </w:rPr>
      </w:pPr>
    </w:p>
    <w:p w:rsidR="00C5078C" w:rsidRPr="00386F86" w:rsidRDefault="00964C35" w:rsidP="001713FF">
      <w:pPr>
        <w:rPr>
          <w:bCs/>
        </w:rPr>
      </w:pPr>
      <w:r w:rsidRPr="00386F86">
        <w:rPr>
          <w:bCs/>
        </w:rPr>
        <w:t/>
        <w:tab/>
        <w:t>Самостоятельная работа студентов является неотъемлемой частью процесса обучения в вузе. Правильная организация самостоятельной работы позволяет студентам развивать умения и навыки в усвоении и систематизации приобретаемых знаний, обеспечивает высокий уровень успеваемости в период обучения, способствует формированию навыков совершенствования профессионального мастерства. </w:t>
        <w:br/>
        <w:t/>
        <w:tab/>
        <w:t>Самостоятельная работа студентов во внеаудиторное время включает в себя подготовку к аудиторным занятиям, а также изучение отдельных тем, расширяющих и углубляющих представления студентов по разделам изучаемой дисциплины. Такая работа студентов может предполагать проработку теоретического материала, работу с научной литературой, выполнение практических заданий, подготовку ко всем видам контрольных испытаний, выполнение творческих работ.</w:t>
        <w:br/>
        <w:t/>
        <w:tab/>
        <w:t>Учебно-методическое обеспечение для самостоятельной работы обучающихся по дисциплине представлено в рабочей программе и включает в себя:</w:t>
        <w:br/>
        <w:t/>
        <w:tab/>
        <w:t>– рекомендуемую основную и дополнительную литературу;</w:t>
        <w:br/>
        <w:t/>
        <w:tab/>
        <w:t>– информационно-справочные и образовательные ресурсы Интернета;</w:t>
        <w:br/>
        <w:t/>
        <w:tab/>
        <w:t>– оценочные средства для проведения текущего контроля и промежуточной аттестации по дисциплине.</w:t>
        <w:br/>
        <w:t/>
        <w:tab/>
        <w:t>Конкретные рекомендации по планированию и проведению самостоятельной работы по дисциплине «Организация работы классного руководителя» представлены в методических указаниях для обучающихся, а также в методических материалах фондов оценочных средств.</w:t>
      </w:r>
    </w:p>
    <w:p w:rsidR="007711B6" w:rsidRPr="00386F86" w:rsidRDefault="007711B6" w:rsidP="00C5078C">
      <w:pPr>
        <w:ind w:firstLine="709"/>
        <w:jc w:val="both"/>
        <w:rPr>
          <w:bCs/>
        </w:rPr>
      </w:pPr>
    </w:p>
    <w:p w:rsidR="007711B6" w:rsidRPr="00386F86" w:rsidRDefault="007711B6" w:rsidP="00C5078C">
      <w:pPr>
        <w:ind w:firstLine="709"/>
        <w:jc w:val="both"/>
        <w:rPr>
          <w:b/>
        </w:rPr>
      </w:pPr>
      <w:r w:rsidRPr="00386F86">
        <w:rPr>
          <w:b/>
        </w:rPr>
        <w:t>1</w:t>
      </w:r>
      <w:r w:rsidR="00AC2F9B" w:rsidRPr="00386F86">
        <w:rPr>
          <w:b/>
        </w:rPr>
        <w:t>2</w:t>
      </w:r>
      <w:r w:rsidRPr="00386F86">
        <w:rPr>
          <w:b/>
        </w:rPr>
        <w:t>. Фонд оценочных средств</w:t>
      </w:r>
    </w:p>
    <w:p w:rsidR="00FF05C4" w:rsidRPr="00386F86" w:rsidRDefault="00FF05C4" w:rsidP="007711B6">
      <w:pPr>
        <w:ind w:firstLine="709"/>
        <w:jc w:val="both"/>
      </w:pPr>
    </w:p>
    <w:p w:rsidR="00C120E3" w:rsidRPr="00386F86" w:rsidRDefault="000D78EF" w:rsidP="00472C06">
      <w:pPr>
        <w:ind w:firstLine="709"/>
      </w:pPr>
      <w:r w:rsidRPr="00386F86">
        <w:t xml:space="preserve">Фонд оценочных средств, включающий перечень компетенций с указанием этапов их формирования, описание показателей и критериев оценивания компетенций на различных </w:t>
      </w:r>
      <w:r w:rsidRPr="00386F86">
        <w:lastRenderedPageBreak/>
        <w:t>этапах их формирования, описание шкал оценивания, типовые контрольные задания</w:t>
      </w:r>
      <w:r w:rsidR="00C120E3" w:rsidRPr="00386F86">
        <w:t xml:space="preserve"> и </w:t>
      </w:r>
      <w:r w:rsidRPr="00386F86">
        <w:t>методические материалы</w:t>
      </w:r>
      <w:r w:rsidR="00C120E3" w:rsidRPr="00386F86">
        <w:t xml:space="preserve"> является приложением к программе учебной дисциплины.</w:t>
      </w:r>
    </w:p>
    <w:p w:rsidR="007711B6" w:rsidRPr="00386F86" w:rsidRDefault="007711B6" w:rsidP="000D78EF">
      <w:pPr>
        <w:ind w:firstLine="709"/>
        <w:jc w:val="both"/>
      </w:pPr>
    </w:p>
    <w:sectPr w:rsidR="007711B6" w:rsidRPr="00386F86" w:rsidSect="00FC22FE">
      <w:footerReference w:type="even" r:id="rId8"/>
      <w:footerReference w:type="default" r:id="rId9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60E3" w:rsidRDefault="00F960E3">
      <w:r>
        <w:separator/>
      </w:r>
    </w:p>
  </w:endnote>
  <w:endnote w:type="continuationSeparator" w:id="0">
    <w:p w:rsidR="00F960E3" w:rsidRDefault="00F96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70E7" w:rsidRDefault="003B70E7" w:rsidP="004776C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B70E7" w:rsidRDefault="003B70E7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70E7" w:rsidRDefault="003B70E7" w:rsidP="004776C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D08DA">
      <w:rPr>
        <w:rStyle w:val="a7"/>
        <w:noProof/>
      </w:rPr>
      <w:t>2</w:t>
    </w:r>
    <w:r>
      <w:rPr>
        <w:rStyle w:val="a7"/>
      </w:rPr>
      <w:fldChar w:fldCharType="end"/>
    </w:r>
  </w:p>
  <w:p w:rsidR="003B70E7" w:rsidRDefault="003B70E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60E3" w:rsidRDefault="00F960E3">
      <w:r>
        <w:separator/>
      </w:r>
    </w:p>
  </w:footnote>
  <w:footnote w:type="continuationSeparator" w:id="0">
    <w:p w:rsidR="00F960E3" w:rsidRDefault="00F960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4EC665C"/>
    <w:multiLevelType w:val="hybridMultilevel"/>
    <w:tmpl w:val="0F885040"/>
    <w:lvl w:ilvl="0" w:tplc="D80CEBC0">
      <w:start w:val="1"/>
      <w:numFmt w:val="bullet"/>
      <w:lvlText w:val="─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81150A5"/>
    <w:multiLevelType w:val="hybridMultilevel"/>
    <w:tmpl w:val="EA7E923C"/>
    <w:lvl w:ilvl="0" w:tplc="FAB0CEF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 w15:restartNumberingAfterBreak="0">
    <w:nsid w:val="35AA6E44"/>
    <w:multiLevelType w:val="hybridMultilevel"/>
    <w:tmpl w:val="0D2A521A"/>
    <w:lvl w:ilvl="0" w:tplc="EAAAFDA4">
      <w:start w:val="1"/>
      <w:numFmt w:val="bullet"/>
      <w:lvlText w:val="─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87654E6"/>
    <w:multiLevelType w:val="hybridMultilevel"/>
    <w:tmpl w:val="8D1CD080"/>
    <w:lvl w:ilvl="0" w:tplc="A162BFEA">
      <w:start w:val="1"/>
      <w:numFmt w:val="bullet"/>
      <w:lvlText w:val="─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C87B90"/>
    <w:multiLevelType w:val="hybridMultilevel"/>
    <w:tmpl w:val="4706489C"/>
    <w:lvl w:ilvl="0" w:tplc="A2A2D298">
      <w:start w:val="1"/>
      <w:numFmt w:val="bullet"/>
      <w:lvlText w:val="─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A941DA"/>
    <w:multiLevelType w:val="hybridMultilevel"/>
    <w:tmpl w:val="8ACAC9AE"/>
    <w:lvl w:ilvl="0" w:tplc="4B6A94F2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019"/>
        </w:tabs>
        <w:ind w:left="2019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9"/>
        </w:tabs>
        <w:ind w:left="27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9"/>
        </w:tabs>
        <w:ind w:left="34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9"/>
        </w:tabs>
        <w:ind w:left="41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9"/>
        </w:tabs>
        <w:ind w:left="48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9"/>
        </w:tabs>
        <w:ind w:left="56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9"/>
        </w:tabs>
        <w:ind w:left="63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9"/>
        </w:tabs>
        <w:ind w:left="7059" w:hanging="360"/>
      </w:pPr>
      <w:rPr>
        <w:rFonts w:ascii="Wingdings" w:hAnsi="Wingdings" w:hint="default"/>
      </w:rPr>
    </w:lvl>
  </w:abstractNum>
  <w:abstractNum w:abstractNumId="8" w15:restartNumberingAfterBreak="0">
    <w:nsid w:val="559327E1"/>
    <w:multiLevelType w:val="hybridMultilevel"/>
    <w:tmpl w:val="5D6E983C"/>
    <w:lvl w:ilvl="0" w:tplc="FAB0CEF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C95AE7"/>
    <w:multiLevelType w:val="hybridMultilevel"/>
    <w:tmpl w:val="305486A4"/>
    <w:lvl w:ilvl="0" w:tplc="FFCA921C">
      <w:start w:val="1"/>
      <w:numFmt w:val="bullet"/>
      <w:lvlText w:val="─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C414E9C0">
      <w:start w:val="1"/>
      <w:numFmt w:val="bullet"/>
      <w:lvlText w:val="─"/>
      <w:lvlJc w:val="left"/>
      <w:pPr>
        <w:tabs>
          <w:tab w:val="num" w:pos="1647"/>
        </w:tabs>
        <w:ind w:left="1647" w:hanging="567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9C0DD9"/>
    <w:multiLevelType w:val="hybridMultilevel"/>
    <w:tmpl w:val="000E86F4"/>
    <w:lvl w:ilvl="0" w:tplc="EFA4F13A">
      <w:start w:val="1"/>
      <w:numFmt w:val="bullet"/>
      <w:lvlText w:val="─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0A68DD"/>
    <w:multiLevelType w:val="hybridMultilevel"/>
    <w:tmpl w:val="6686BFBE"/>
    <w:lvl w:ilvl="0" w:tplc="03E60A66">
      <w:start w:val="1"/>
      <w:numFmt w:val="decimal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5C980F94"/>
    <w:multiLevelType w:val="hybridMultilevel"/>
    <w:tmpl w:val="AFDE5ED8"/>
    <w:lvl w:ilvl="0" w:tplc="1F5A2F9C">
      <w:start w:val="1"/>
      <w:numFmt w:val="bullet"/>
      <w:lvlText w:val="─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CC95032"/>
    <w:multiLevelType w:val="hybridMultilevel"/>
    <w:tmpl w:val="BD54C80C"/>
    <w:lvl w:ilvl="0" w:tplc="2974D526">
      <w:start w:val="1"/>
      <w:numFmt w:val="bullet"/>
      <w:lvlText w:val="─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E8E35D1"/>
    <w:multiLevelType w:val="hybridMultilevel"/>
    <w:tmpl w:val="C262B6B4"/>
    <w:lvl w:ilvl="0" w:tplc="F49002EA">
      <w:start w:val="1"/>
      <w:numFmt w:val="bullet"/>
      <w:lvlText w:val="─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29"/>
        </w:tabs>
        <w:ind w:left="32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49"/>
        </w:tabs>
        <w:ind w:left="39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69"/>
        </w:tabs>
        <w:ind w:left="46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389"/>
        </w:tabs>
        <w:ind w:left="53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109"/>
        </w:tabs>
        <w:ind w:left="61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29"/>
        </w:tabs>
        <w:ind w:left="68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49"/>
        </w:tabs>
        <w:ind w:left="75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69"/>
        </w:tabs>
        <w:ind w:left="8269" w:hanging="180"/>
      </w:pPr>
    </w:lvl>
  </w:abstractNum>
  <w:abstractNum w:abstractNumId="15" w15:restartNumberingAfterBreak="0">
    <w:nsid w:val="63CA1356"/>
    <w:multiLevelType w:val="hybridMultilevel"/>
    <w:tmpl w:val="14A2CF10"/>
    <w:lvl w:ilvl="0" w:tplc="FAB0CEF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D5C38E2"/>
    <w:multiLevelType w:val="hybridMultilevel"/>
    <w:tmpl w:val="5720ED3C"/>
    <w:lvl w:ilvl="0" w:tplc="E6A6284C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F5D1740"/>
    <w:multiLevelType w:val="hybridMultilevel"/>
    <w:tmpl w:val="ACF6EC50"/>
    <w:lvl w:ilvl="0" w:tplc="1C344B28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EAAAFDA4">
      <w:start w:val="1"/>
      <w:numFmt w:val="bullet"/>
      <w:lvlText w:val="─"/>
      <w:lvlJc w:val="left"/>
      <w:pPr>
        <w:tabs>
          <w:tab w:val="num" w:pos="2356"/>
        </w:tabs>
        <w:ind w:left="2356" w:hanging="567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8786FE6"/>
    <w:multiLevelType w:val="hybridMultilevel"/>
    <w:tmpl w:val="5008D8C2"/>
    <w:lvl w:ilvl="0" w:tplc="41305766">
      <w:start w:val="1"/>
      <w:numFmt w:val="bullet"/>
      <w:lvlText w:val="─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5"/>
  </w:num>
  <w:num w:numId="3">
    <w:abstractNumId w:val="18"/>
  </w:num>
  <w:num w:numId="4">
    <w:abstractNumId w:val="6"/>
  </w:num>
  <w:num w:numId="5">
    <w:abstractNumId w:val="10"/>
  </w:num>
  <w:num w:numId="6">
    <w:abstractNumId w:val="9"/>
  </w:num>
  <w:num w:numId="7">
    <w:abstractNumId w:val="13"/>
  </w:num>
  <w:num w:numId="8">
    <w:abstractNumId w:val="12"/>
  </w:num>
  <w:num w:numId="9">
    <w:abstractNumId w:val="2"/>
  </w:num>
  <w:num w:numId="10">
    <w:abstractNumId w:val="4"/>
  </w:num>
  <w:num w:numId="11">
    <w:abstractNumId w:val="14"/>
  </w:num>
  <w:num w:numId="12">
    <w:abstractNumId w:val="16"/>
  </w:num>
  <w:num w:numId="13">
    <w:abstractNumId w:val="7"/>
  </w:num>
  <w:num w:numId="14">
    <w:abstractNumId w:val="0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15"/>
  </w:num>
  <w:num w:numId="18">
    <w:abstractNumId w:val="11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C6F"/>
    <w:rsid w:val="0000149A"/>
    <w:rsid w:val="0000270D"/>
    <w:rsid w:val="0000424F"/>
    <w:rsid w:val="00004A6E"/>
    <w:rsid w:val="00004D69"/>
    <w:rsid w:val="00004E6F"/>
    <w:rsid w:val="00004EB2"/>
    <w:rsid w:val="00005183"/>
    <w:rsid w:val="00006EAD"/>
    <w:rsid w:val="00007079"/>
    <w:rsid w:val="00010EEA"/>
    <w:rsid w:val="0001243F"/>
    <w:rsid w:val="00013FAF"/>
    <w:rsid w:val="0001498E"/>
    <w:rsid w:val="000150B2"/>
    <w:rsid w:val="0002088E"/>
    <w:rsid w:val="000255E6"/>
    <w:rsid w:val="000260FD"/>
    <w:rsid w:val="0002649B"/>
    <w:rsid w:val="0002727D"/>
    <w:rsid w:val="00030033"/>
    <w:rsid w:val="0003076B"/>
    <w:rsid w:val="00030822"/>
    <w:rsid w:val="00031018"/>
    <w:rsid w:val="000348C2"/>
    <w:rsid w:val="000405D8"/>
    <w:rsid w:val="00040E04"/>
    <w:rsid w:val="000423A6"/>
    <w:rsid w:val="0004437E"/>
    <w:rsid w:val="00044F29"/>
    <w:rsid w:val="00046C32"/>
    <w:rsid w:val="00051455"/>
    <w:rsid w:val="00051AED"/>
    <w:rsid w:val="00051CD3"/>
    <w:rsid w:val="00052A76"/>
    <w:rsid w:val="0005563F"/>
    <w:rsid w:val="00057235"/>
    <w:rsid w:val="00057D36"/>
    <w:rsid w:val="000607E3"/>
    <w:rsid w:val="000608FD"/>
    <w:rsid w:val="00061D35"/>
    <w:rsid w:val="000620E4"/>
    <w:rsid w:val="000635AE"/>
    <w:rsid w:val="00064391"/>
    <w:rsid w:val="000650F5"/>
    <w:rsid w:val="000654CC"/>
    <w:rsid w:val="00066579"/>
    <w:rsid w:val="00066FE0"/>
    <w:rsid w:val="00067844"/>
    <w:rsid w:val="00067C85"/>
    <w:rsid w:val="00071B43"/>
    <w:rsid w:val="00071DB0"/>
    <w:rsid w:val="000724A3"/>
    <w:rsid w:val="00072DA2"/>
    <w:rsid w:val="000745D4"/>
    <w:rsid w:val="00077203"/>
    <w:rsid w:val="00077FE7"/>
    <w:rsid w:val="00080AB8"/>
    <w:rsid w:val="000834DF"/>
    <w:rsid w:val="0008360F"/>
    <w:rsid w:val="000845D1"/>
    <w:rsid w:val="00084EFB"/>
    <w:rsid w:val="0008536F"/>
    <w:rsid w:val="0008716A"/>
    <w:rsid w:val="00087FC4"/>
    <w:rsid w:val="00091C1D"/>
    <w:rsid w:val="00092AA7"/>
    <w:rsid w:val="00093012"/>
    <w:rsid w:val="000930CB"/>
    <w:rsid w:val="00094A01"/>
    <w:rsid w:val="00095F9A"/>
    <w:rsid w:val="00097B73"/>
    <w:rsid w:val="000A02A1"/>
    <w:rsid w:val="000A1560"/>
    <w:rsid w:val="000A3533"/>
    <w:rsid w:val="000A72C6"/>
    <w:rsid w:val="000A7379"/>
    <w:rsid w:val="000A791F"/>
    <w:rsid w:val="000A7D45"/>
    <w:rsid w:val="000B134D"/>
    <w:rsid w:val="000B207D"/>
    <w:rsid w:val="000B24FC"/>
    <w:rsid w:val="000B31A0"/>
    <w:rsid w:val="000B3318"/>
    <w:rsid w:val="000B375C"/>
    <w:rsid w:val="000B6F59"/>
    <w:rsid w:val="000C0083"/>
    <w:rsid w:val="000C04B4"/>
    <w:rsid w:val="000C0667"/>
    <w:rsid w:val="000C2A09"/>
    <w:rsid w:val="000C394D"/>
    <w:rsid w:val="000C50F8"/>
    <w:rsid w:val="000D6BF8"/>
    <w:rsid w:val="000D78EF"/>
    <w:rsid w:val="000E0BFB"/>
    <w:rsid w:val="000E3853"/>
    <w:rsid w:val="000E625E"/>
    <w:rsid w:val="000F15C2"/>
    <w:rsid w:val="000F405D"/>
    <w:rsid w:val="000F4D28"/>
    <w:rsid w:val="000F5550"/>
    <w:rsid w:val="000F5990"/>
    <w:rsid w:val="000F6037"/>
    <w:rsid w:val="000F60A7"/>
    <w:rsid w:val="000F744C"/>
    <w:rsid w:val="0010002E"/>
    <w:rsid w:val="001006EF"/>
    <w:rsid w:val="00101BE4"/>
    <w:rsid w:val="001051D4"/>
    <w:rsid w:val="0010724E"/>
    <w:rsid w:val="00107A6E"/>
    <w:rsid w:val="00111802"/>
    <w:rsid w:val="00111C0B"/>
    <w:rsid w:val="00111F47"/>
    <w:rsid w:val="001156F7"/>
    <w:rsid w:val="00115D02"/>
    <w:rsid w:val="00116AAB"/>
    <w:rsid w:val="001170D4"/>
    <w:rsid w:val="001201D9"/>
    <w:rsid w:val="00126887"/>
    <w:rsid w:val="001272A6"/>
    <w:rsid w:val="0012740B"/>
    <w:rsid w:val="00127660"/>
    <w:rsid w:val="00127662"/>
    <w:rsid w:val="00130BDC"/>
    <w:rsid w:val="0013288D"/>
    <w:rsid w:val="00133482"/>
    <w:rsid w:val="00134E57"/>
    <w:rsid w:val="00135352"/>
    <w:rsid w:val="00136138"/>
    <w:rsid w:val="001366BD"/>
    <w:rsid w:val="001415FE"/>
    <w:rsid w:val="00141FE1"/>
    <w:rsid w:val="0014308D"/>
    <w:rsid w:val="001459A2"/>
    <w:rsid w:val="0014628F"/>
    <w:rsid w:val="00146347"/>
    <w:rsid w:val="001473E8"/>
    <w:rsid w:val="00147B9D"/>
    <w:rsid w:val="001516EE"/>
    <w:rsid w:val="00151803"/>
    <w:rsid w:val="00153CB4"/>
    <w:rsid w:val="0015447C"/>
    <w:rsid w:val="00156652"/>
    <w:rsid w:val="00156E8C"/>
    <w:rsid w:val="00157CA1"/>
    <w:rsid w:val="00160C60"/>
    <w:rsid w:val="00166D7F"/>
    <w:rsid w:val="00167C3A"/>
    <w:rsid w:val="00170ED2"/>
    <w:rsid w:val="001713FF"/>
    <w:rsid w:val="001716A1"/>
    <w:rsid w:val="00171C20"/>
    <w:rsid w:val="001744D8"/>
    <w:rsid w:val="00174A2E"/>
    <w:rsid w:val="001759B8"/>
    <w:rsid w:val="00175F1A"/>
    <w:rsid w:val="0018117C"/>
    <w:rsid w:val="00181B21"/>
    <w:rsid w:val="00182582"/>
    <w:rsid w:val="00182DD2"/>
    <w:rsid w:val="00182F0A"/>
    <w:rsid w:val="001832E0"/>
    <w:rsid w:val="001833D1"/>
    <w:rsid w:val="0018365B"/>
    <w:rsid w:val="001836A7"/>
    <w:rsid w:val="00184D24"/>
    <w:rsid w:val="00185999"/>
    <w:rsid w:val="00185CA5"/>
    <w:rsid w:val="00185CF6"/>
    <w:rsid w:val="00187886"/>
    <w:rsid w:val="001938FB"/>
    <w:rsid w:val="00193B6D"/>
    <w:rsid w:val="00193ECA"/>
    <w:rsid w:val="00194899"/>
    <w:rsid w:val="001948B4"/>
    <w:rsid w:val="001962DD"/>
    <w:rsid w:val="00197155"/>
    <w:rsid w:val="001A0238"/>
    <w:rsid w:val="001A03D8"/>
    <w:rsid w:val="001A0FAD"/>
    <w:rsid w:val="001A1087"/>
    <w:rsid w:val="001A1B5A"/>
    <w:rsid w:val="001A1E64"/>
    <w:rsid w:val="001A2C17"/>
    <w:rsid w:val="001A4512"/>
    <w:rsid w:val="001A5E6A"/>
    <w:rsid w:val="001B1932"/>
    <w:rsid w:val="001B1C65"/>
    <w:rsid w:val="001B28DA"/>
    <w:rsid w:val="001B2E29"/>
    <w:rsid w:val="001B5DCD"/>
    <w:rsid w:val="001B6994"/>
    <w:rsid w:val="001B71AA"/>
    <w:rsid w:val="001C1FB5"/>
    <w:rsid w:val="001C37A6"/>
    <w:rsid w:val="001C3E7F"/>
    <w:rsid w:val="001C56A7"/>
    <w:rsid w:val="001D016B"/>
    <w:rsid w:val="001D1AD9"/>
    <w:rsid w:val="001D2D8A"/>
    <w:rsid w:val="001D36E5"/>
    <w:rsid w:val="001D47A7"/>
    <w:rsid w:val="001D4D89"/>
    <w:rsid w:val="001D5610"/>
    <w:rsid w:val="001D72B7"/>
    <w:rsid w:val="001E0137"/>
    <w:rsid w:val="001E3D3C"/>
    <w:rsid w:val="001E4111"/>
    <w:rsid w:val="001E4F8B"/>
    <w:rsid w:val="001E506B"/>
    <w:rsid w:val="001E5B33"/>
    <w:rsid w:val="001E5DD2"/>
    <w:rsid w:val="001E5F32"/>
    <w:rsid w:val="001E711A"/>
    <w:rsid w:val="001F10E3"/>
    <w:rsid w:val="001F27F8"/>
    <w:rsid w:val="001F4615"/>
    <w:rsid w:val="001F4D32"/>
    <w:rsid w:val="001F5659"/>
    <w:rsid w:val="001F6903"/>
    <w:rsid w:val="001F6FC6"/>
    <w:rsid w:val="00201EE8"/>
    <w:rsid w:val="00202D78"/>
    <w:rsid w:val="002030A0"/>
    <w:rsid w:val="00203562"/>
    <w:rsid w:val="00204B2F"/>
    <w:rsid w:val="00204CDA"/>
    <w:rsid w:val="00205088"/>
    <w:rsid w:val="00205AD5"/>
    <w:rsid w:val="0021128B"/>
    <w:rsid w:val="002123C1"/>
    <w:rsid w:val="00212620"/>
    <w:rsid w:val="00212C6C"/>
    <w:rsid w:val="002162D5"/>
    <w:rsid w:val="0021704D"/>
    <w:rsid w:val="00222053"/>
    <w:rsid w:val="002220C7"/>
    <w:rsid w:val="002258AD"/>
    <w:rsid w:val="00225DDA"/>
    <w:rsid w:val="00232855"/>
    <w:rsid w:val="002336C0"/>
    <w:rsid w:val="00234448"/>
    <w:rsid w:val="00234FDD"/>
    <w:rsid w:val="00235097"/>
    <w:rsid w:val="00235FD0"/>
    <w:rsid w:val="00236734"/>
    <w:rsid w:val="002370DF"/>
    <w:rsid w:val="002458DF"/>
    <w:rsid w:val="00247232"/>
    <w:rsid w:val="00251DC9"/>
    <w:rsid w:val="00253401"/>
    <w:rsid w:val="002538B7"/>
    <w:rsid w:val="00254140"/>
    <w:rsid w:val="00254285"/>
    <w:rsid w:val="0025679D"/>
    <w:rsid w:val="00256F2F"/>
    <w:rsid w:val="002573CF"/>
    <w:rsid w:val="00257743"/>
    <w:rsid w:val="00257A93"/>
    <w:rsid w:val="002605D3"/>
    <w:rsid w:val="00261611"/>
    <w:rsid w:val="00262601"/>
    <w:rsid w:val="002644F7"/>
    <w:rsid w:val="00264BA6"/>
    <w:rsid w:val="00265129"/>
    <w:rsid w:val="002676E7"/>
    <w:rsid w:val="0027067C"/>
    <w:rsid w:val="002747CD"/>
    <w:rsid w:val="002769E2"/>
    <w:rsid w:val="0027746B"/>
    <w:rsid w:val="00281890"/>
    <w:rsid w:val="00282658"/>
    <w:rsid w:val="002829CD"/>
    <w:rsid w:val="00282F41"/>
    <w:rsid w:val="0028312E"/>
    <w:rsid w:val="002836E8"/>
    <w:rsid w:val="0028387A"/>
    <w:rsid w:val="00283B43"/>
    <w:rsid w:val="00284042"/>
    <w:rsid w:val="002861B9"/>
    <w:rsid w:val="00286BAA"/>
    <w:rsid w:val="00287E03"/>
    <w:rsid w:val="0029147B"/>
    <w:rsid w:val="002922D7"/>
    <w:rsid w:val="00292D12"/>
    <w:rsid w:val="002969BF"/>
    <w:rsid w:val="00297494"/>
    <w:rsid w:val="002978F3"/>
    <w:rsid w:val="00297BDB"/>
    <w:rsid w:val="002A1210"/>
    <w:rsid w:val="002A349E"/>
    <w:rsid w:val="002A36EC"/>
    <w:rsid w:val="002A4FD8"/>
    <w:rsid w:val="002A7935"/>
    <w:rsid w:val="002A7B6B"/>
    <w:rsid w:val="002A7C78"/>
    <w:rsid w:val="002B1712"/>
    <w:rsid w:val="002B1E46"/>
    <w:rsid w:val="002B2AB1"/>
    <w:rsid w:val="002B4692"/>
    <w:rsid w:val="002C086C"/>
    <w:rsid w:val="002C19BA"/>
    <w:rsid w:val="002C34E5"/>
    <w:rsid w:val="002C4E51"/>
    <w:rsid w:val="002C7B6C"/>
    <w:rsid w:val="002D0DE8"/>
    <w:rsid w:val="002D18B9"/>
    <w:rsid w:val="002D46A2"/>
    <w:rsid w:val="002D50FA"/>
    <w:rsid w:val="002D5770"/>
    <w:rsid w:val="002D5DCD"/>
    <w:rsid w:val="002D71C0"/>
    <w:rsid w:val="002D772A"/>
    <w:rsid w:val="002E1578"/>
    <w:rsid w:val="002E2230"/>
    <w:rsid w:val="002E237D"/>
    <w:rsid w:val="002E274B"/>
    <w:rsid w:val="002E285C"/>
    <w:rsid w:val="002E2892"/>
    <w:rsid w:val="002F19C4"/>
    <w:rsid w:val="002F1DCF"/>
    <w:rsid w:val="002F1F8C"/>
    <w:rsid w:val="002F519C"/>
    <w:rsid w:val="002F6841"/>
    <w:rsid w:val="002F6C46"/>
    <w:rsid w:val="002F6C71"/>
    <w:rsid w:val="002F75C2"/>
    <w:rsid w:val="0030167C"/>
    <w:rsid w:val="003016A9"/>
    <w:rsid w:val="00302453"/>
    <w:rsid w:val="00304255"/>
    <w:rsid w:val="00304B85"/>
    <w:rsid w:val="00305EA3"/>
    <w:rsid w:val="003061DB"/>
    <w:rsid w:val="00306A2C"/>
    <w:rsid w:val="00307C33"/>
    <w:rsid w:val="003107C9"/>
    <w:rsid w:val="003111D1"/>
    <w:rsid w:val="00314663"/>
    <w:rsid w:val="00315D64"/>
    <w:rsid w:val="00316DD5"/>
    <w:rsid w:val="00316ECC"/>
    <w:rsid w:val="00317D78"/>
    <w:rsid w:val="00320E60"/>
    <w:rsid w:val="0032256E"/>
    <w:rsid w:val="003240B6"/>
    <w:rsid w:val="00325828"/>
    <w:rsid w:val="00327B9B"/>
    <w:rsid w:val="003303F2"/>
    <w:rsid w:val="00331FB4"/>
    <w:rsid w:val="00331FD5"/>
    <w:rsid w:val="00333F38"/>
    <w:rsid w:val="003342AF"/>
    <w:rsid w:val="00335256"/>
    <w:rsid w:val="003370A1"/>
    <w:rsid w:val="003373A9"/>
    <w:rsid w:val="00340287"/>
    <w:rsid w:val="003403D1"/>
    <w:rsid w:val="003405EE"/>
    <w:rsid w:val="00344324"/>
    <w:rsid w:val="00345075"/>
    <w:rsid w:val="00345B9F"/>
    <w:rsid w:val="00346809"/>
    <w:rsid w:val="00346C4E"/>
    <w:rsid w:val="003502F1"/>
    <w:rsid w:val="0035315F"/>
    <w:rsid w:val="00353731"/>
    <w:rsid w:val="00353735"/>
    <w:rsid w:val="00354AB3"/>
    <w:rsid w:val="00354B89"/>
    <w:rsid w:val="00356F4C"/>
    <w:rsid w:val="003574FB"/>
    <w:rsid w:val="003604C5"/>
    <w:rsid w:val="00361EA1"/>
    <w:rsid w:val="003630F6"/>
    <w:rsid w:val="00363B19"/>
    <w:rsid w:val="00363DBE"/>
    <w:rsid w:val="003650FD"/>
    <w:rsid w:val="003660C1"/>
    <w:rsid w:val="003664DA"/>
    <w:rsid w:val="003673AC"/>
    <w:rsid w:val="003713A9"/>
    <w:rsid w:val="003715B6"/>
    <w:rsid w:val="0037247D"/>
    <w:rsid w:val="003746BA"/>
    <w:rsid w:val="0038039C"/>
    <w:rsid w:val="003859F9"/>
    <w:rsid w:val="00386A83"/>
    <w:rsid w:val="00386D64"/>
    <w:rsid w:val="00386F86"/>
    <w:rsid w:val="00390D49"/>
    <w:rsid w:val="00392976"/>
    <w:rsid w:val="003934FE"/>
    <w:rsid w:val="00395AA5"/>
    <w:rsid w:val="0039737A"/>
    <w:rsid w:val="00397ABF"/>
    <w:rsid w:val="003A033E"/>
    <w:rsid w:val="003A045C"/>
    <w:rsid w:val="003A065E"/>
    <w:rsid w:val="003A2A02"/>
    <w:rsid w:val="003A4547"/>
    <w:rsid w:val="003A6096"/>
    <w:rsid w:val="003A6E2C"/>
    <w:rsid w:val="003B0DB1"/>
    <w:rsid w:val="003B18C0"/>
    <w:rsid w:val="003B30F7"/>
    <w:rsid w:val="003B4BD6"/>
    <w:rsid w:val="003B4E18"/>
    <w:rsid w:val="003B5555"/>
    <w:rsid w:val="003B58F3"/>
    <w:rsid w:val="003B5D93"/>
    <w:rsid w:val="003B5EED"/>
    <w:rsid w:val="003B6947"/>
    <w:rsid w:val="003B70E7"/>
    <w:rsid w:val="003C006C"/>
    <w:rsid w:val="003C0958"/>
    <w:rsid w:val="003C172C"/>
    <w:rsid w:val="003C2DB6"/>
    <w:rsid w:val="003C32F2"/>
    <w:rsid w:val="003C37F8"/>
    <w:rsid w:val="003C3886"/>
    <w:rsid w:val="003C7BBD"/>
    <w:rsid w:val="003D00CA"/>
    <w:rsid w:val="003D0982"/>
    <w:rsid w:val="003D1268"/>
    <w:rsid w:val="003D18B0"/>
    <w:rsid w:val="003D2485"/>
    <w:rsid w:val="003D319C"/>
    <w:rsid w:val="003D338F"/>
    <w:rsid w:val="003D381B"/>
    <w:rsid w:val="003D3AC3"/>
    <w:rsid w:val="003D3C14"/>
    <w:rsid w:val="003D6815"/>
    <w:rsid w:val="003E152D"/>
    <w:rsid w:val="003E40A2"/>
    <w:rsid w:val="003E5994"/>
    <w:rsid w:val="003E6D29"/>
    <w:rsid w:val="003F10D1"/>
    <w:rsid w:val="003F1977"/>
    <w:rsid w:val="003F23EA"/>
    <w:rsid w:val="003F4D90"/>
    <w:rsid w:val="003F59A3"/>
    <w:rsid w:val="003F6F86"/>
    <w:rsid w:val="004009AF"/>
    <w:rsid w:val="00402F0F"/>
    <w:rsid w:val="00403C35"/>
    <w:rsid w:val="004049EA"/>
    <w:rsid w:val="00404A6E"/>
    <w:rsid w:val="00404C7A"/>
    <w:rsid w:val="00404F8D"/>
    <w:rsid w:val="00405EB1"/>
    <w:rsid w:val="004067B7"/>
    <w:rsid w:val="0040735E"/>
    <w:rsid w:val="004126D4"/>
    <w:rsid w:val="0041316F"/>
    <w:rsid w:val="00416518"/>
    <w:rsid w:val="004166AC"/>
    <w:rsid w:val="00417239"/>
    <w:rsid w:val="00417483"/>
    <w:rsid w:val="00420255"/>
    <w:rsid w:val="004205AB"/>
    <w:rsid w:val="00423FB9"/>
    <w:rsid w:val="00425958"/>
    <w:rsid w:val="0042676B"/>
    <w:rsid w:val="00426B17"/>
    <w:rsid w:val="004273C4"/>
    <w:rsid w:val="0043247D"/>
    <w:rsid w:val="0043369F"/>
    <w:rsid w:val="0043487B"/>
    <w:rsid w:val="00437FD8"/>
    <w:rsid w:val="00441636"/>
    <w:rsid w:val="004419CB"/>
    <w:rsid w:val="0044295E"/>
    <w:rsid w:val="004448E9"/>
    <w:rsid w:val="004451AA"/>
    <w:rsid w:val="004466AD"/>
    <w:rsid w:val="0044689F"/>
    <w:rsid w:val="00446CC7"/>
    <w:rsid w:val="00446CFE"/>
    <w:rsid w:val="00447929"/>
    <w:rsid w:val="00452B30"/>
    <w:rsid w:val="00453475"/>
    <w:rsid w:val="00454D82"/>
    <w:rsid w:val="004550D9"/>
    <w:rsid w:val="004558A8"/>
    <w:rsid w:val="00456999"/>
    <w:rsid w:val="00460AA0"/>
    <w:rsid w:val="004663CA"/>
    <w:rsid w:val="00466FC1"/>
    <w:rsid w:val="00467C02"/>
    <w:rsid w:val="00471323"/>
    <w:rsid w:val="00472193"/>
    <w:rsid w:val="00472C06"/>
    <w:rsid w:val="00473350"/>
    <w:rsid w:val="004768E7"/>
    <w:rsid w:val="004770B9"/>
    <w:rsid w:val="0047759B"/>
    <w:rsid w:val="004776C8"/>
    <w:rsid w:val="00480203"/>
    <w:rsid w:val="00480C54"/>
    <w:rsid w:val="0048198D"/>
    <w:rsid w:val="00482005"/>
    <w:rsid w:val="00483DD2"/>
    <w:rsid w:val="00485184"/>
    <w:rsid w:val="00487008"/>
    <w:rsid w:val="0049028D"/>
    <w:rsid w:val="0049169A"/>
    <w:rsid w:val="004916CF"/>
    <w:rsid w:val="00491A1F"/>
    <w:rsid w:val="00493E0C"/>
    <w:rsid w:val="00494573"/>
    <w:rsid w:val="004956C7"/>
    <w:rsid w:val="00495A22"/>
    <w:rsid w:val="0049685E"/>
    <w:rsid w:val="004974DB"/>
    <w:rsid w:val="004A011A"/>
    <w:rsid w:val="004A1D2D"/>
    <w:rsid w:val="004A68E9"/>
    <w:rsid w:val="004B0CA3"/>
    <w:rsid w:val="004B0FFC"/>
    <w:rsid w:val="004B16D2"/>
    <w:rsid w:val="004B1C9C"/>
    <w:rsid w:val="004B1D48"/>
    <w:rsid w:val="004B3068"/>
    <w:rsid w:val="004B41C7"/>
    <w:rsid w:val="004B4A86"/>
    <w:rsid w:val="004B5776"/>
    <w:rsid w:val="004B5998"/>
    <w:rsid w:val="004B5AA0"/>
    <w:rsid w:val="004B5F5A"/>
    <w:rsid w:val="004B78E5"/>
    <w:rsid w:val="004C0228"/>
    <w:rsid w:val="004C3D13"/>
    <w:rsid w:val="004C4D7B"/>
    <w:rsid w:val="004C7475"/>
    <w:rsid w:val="004C760C"/>
    <w:rsid w:val="004C7A44"/>
    <w:rsid w:val="004D23D1"/>
    <w:rsid w:val="004D256F"/>
    <w:rsid w:val="004D2570"/>
    <w:rsid w:val="004D5DF6"/>
    <w:rsid w:val="004D6791"/>
    <w:rsid w:val="004D7915"/>
    <w:rsid w:val="004E2443"/>
    <w:rsid w:val="004E260D"/>
    <w:rsid w:val="004E37BC"/>
    <w:rsid w:val="004E4295"/>
    <w:rsid w:val="004E4B06"/>
    <w:rsid w:val="004E51E4"/>
    <w:rsid w:val="004E5A1B"/>
    <w:rsid w:val="004E7C51"/>
    <w:rsid w:val="004F004F"/>
    <w:rsid w:val="004F152B"/>
    <w:rsid w:val="004F27E7"/>
    <w:rsid w:val="004F2DEA"/>
    <w:rsid w:val="004F3157"/>
    <w:rsid w:val="004F5402"/>
    <w:rsid w:val="004F6D5F"/>
    <w:rsid w:val="004F7B55"/>
    <w:rsid w:val="005005B8"/>
    <w:rsid w:val="00500743"/>
    <w:rsid w:val="00501DA8"/>
    <w:rsid w:val="0050327F"/>
    <w:rsid w:val="00503ABF"/>
    <w:rsid w:val="00504C31"/>
    <w:rsid w:val="005059D6"/>
    <w:rsid w:val="005062D4"/>
    <w:rsid w:val="0051230C"/>
    <w:rsid w:val="00513CDC"/>
    <w:rsid w:val="005141C8"/>
    <w:rsid w:val="00516709"/>
    <w:rsid w:val="005167E8"/>
    <w:rsid w:val="005168AC"/>
    <w:rsid w:val="00520515"/>
    <w:rsid w:val="00521736"/>
    <w:rsid w:val="00521BCA"/>
    <w:rsid w:val="00521C70"/>
    <w:rsid w:val="005246F0"/>
    <w:rsid w:val="00524B99"/>
    <w:rsid w:val="005258C8"/>
    <w:rsid w:val="005276BD"/>
    <w:rsid w:val="00527C14"/>
    <w:rsid w:val="0053044D"/>
    <w:rsid w:val="00530925"/>
    <w:rsid w:val="00530C3E"/>
    <w:rsid w:val="00531660"/>
    <w:rsid w:val="00532EA5"/>
    <w:rsid w:val="0053318E"/>
    <w:rsid w:val="005357E9"/>
    <w:rsid w:val="005366A1"/>
    <w:rsid w:val="00536E21"/>
    <w:rsid w:val="00537B05"/>
    <w:rsid w:val="00537B70"/>
    <w:rsid w:val="00540037"/>
    <w:rsid w:val="00540403"/>
    <w:rsid w:val="00542E77"/>
    <w:rsid w:val="00544702"/>
    <w:rsid w:val="0054588C"/>
    <w:rsid w:val="00546082"/>
    <w:rsid w:val="0054643D"/>
    <w:rsid w:val="00547116"/>
    <w:rsid w:val="00547AD9"/>
    <w:rsid w:val="00547E5C"/>
    <w:rsid w:val="00550B14"/>
    <w:rsid w:val="00551BF2"/>
    <w:rsid w:val="00555093"/>
    <w:rsid w:val="005558FA"/>
    <w:rsid w:val="00555EFB"/>
    <w:rsid w:val="005562E9"/>
    <w:rsid w:val="00557030"/>
    <w:rsid w:val="005578BA"/>
    <w:rsid w:val="00560CC7"/>
    <w:rsid w:val="00561807"/>
    <w:rsid w:val="0056212E"/>
    <w:rsid w:val="0056385D"/>
    <w:rsid w:val="005651F6"/>
    <w:rsid w:val="00565AD9"/>
    <w:rsid w:val="00567F05"/>
    <w:rsid w:val="00570F30"/>
    <w:rsid w:val="0057255A"/>
    <w:rsid w:val="00572BC7"/>
    <w:rsid w:val="005770A4"/>
    <w:rsid w:val="005812F1"/>
    <w:rsid w:val="00584B09"/>
    <w:rsid w:val="00585A92"/>
    <w:rsid w:val="0058732A"/>
    <w:rsid w:val="00587A0B"/>
    <w:rsid w:val="00590439"/>
    <w:rsid w:val="00592445"/>
    <w:rsid w:val="0059285B"/>
    <w:rsid w:val="00595F43"/>
    <w:rsid w:val="0059764B"/>
    <w:rsid w:val="00597B0A"/>
    <w:rsid w:val="00597E7F"/>
    <w:rsid w:val="005A1762"/>
    <w:rsid w:val="005A35A4"/>
    <w:rsid w:val="005A4F70"/>
    <w:rsid w:val="005A5914"/>
    <w:rsid w:val="005A5F31"/>
    <w:rsid w:val="005B004A"/>
    <w:rsid w:val="005B07F4"/>
    <w:rsid w:val="005B0B7C"/>
    <w:rsid w:val="005B0B83"/>
    <w:rsid w:val="005B1249"/>
    <w:rsid w:val="005B1A4B"/>
    <w:rsid w:val="005B249E"/>
    <w:rsid w:val="005B3549"/>
    <w:rsid w:val="005B4207"/>
    <w:rsid w:val="005B6BE5"/>
    <w:rsid w:val="005B7004"/>
    <w:rsid w:val="005B796F"/>
    <w:rsid w:val="005C3A36"/>
    <w:rsid w:val="005C4748"/>
    <w:rsid w:val="005C54FE"/>
    <w:rsid w:val="005C5664"/>
    <w:rsid w:val="005D2CAE"/>
    <w:rsid w:val="005D69ED"/>
    <w:rsid w:val="005D6A79"/>
    <w:rsid w:val="005E12D8"/>
    <w:rsid w:val="005E3456"/>
    <w:rsid w:val="005E3A95"/>
    <w:rsid w:val="005E3F78"/>
    <w:rsid w:val="005E6369"/>
    <w:rsid w:val="005F0411"/>
    <w:rsid w:val="005F0E65"/>
    <w:rsid w:val="005F1A96"/>
    <w:rsid w:val="005F3CBE"/>
    <w:rsid w:val="005F46CB"/>
    <w:rsid w:val="005F7592"/>
    <w:rsid w:val="005F7967"/>
    <w:rsid w:val="005F79DA"/>
    <w:rsid w:val="005F7D21"/>
    <w:rsid w:val="00600E33"/>
    <w:rsid w:val="006012FE"/>
    <w:rsid w:val="00601C6C"/>
    <w:rsid w:val="0060209C"/>
    <w:rsid w:val="006035E2"/>
    <w:rsid w:val="00604C60"/>
    <w:rsid w:val="00604ED9"/>
    <w:rsid w:val="00605457"/>
    <w:rsid w:val="00606A2C"/>
    <w:rsid w:val="00610183"/>
    <w:rsid w:val="00610865"/>
    <w:rsid w:val="006117D3"/>
    <w:rsid w:val="00611AA2"/>
    <w:rsid w:val="006137BD"/>
    <w:rsid w:val="00614C82"/>
    <w:rsid w:val="00615C89"/>
    <w:rsid w:val="006161DB"/>
    <w:rsid w:val="00624737"/>
    <w:rsid w:val="006252A8"/>
    <w:rsid w:val="0062539F"/>
    <w:rsid w:val="0062573C"/>
    <w:rsid w:val="00625C05"/>
    <w:rsid w:val="00631D8B"/>
    <w:rsid w:val="0063239A"/>
    <w:rsid w:val="006335C6"/>
    <w:rsid w:val="0063425A"/>
    <w:rsid w:val="00634344"/>
    <w:rsid w:val="006349B7"/>
    <w:rsid w:val="00634AB5"/>
    <w:rsid w:val="006353FF"/>
    <w:rsid w:val="00637470"/>
    <w:rsid w:val="006400B6"/>
    <w:rsid w:val="006400EB"/>
    <w:rsid w:val="00640197"/>
    <w:rsid w:val="006405EA"/>
    <w:rsid w:val="00642B4C"/>
    <w:rsid w:val="0064434B"/>
    <w:rsid w:val="00644DE1"/>
    <w:rsid w:val="00646D80"/>
    <w:rsid w:val="00647BE9"/>
    <w:rsid w:val="006503B8"/>
    <w:rsid w:val="00650485"/>
    <w:rsid w:val="00650E4F"/>
    <w:rsid w:val="006538BF"/>
    <w:rsid w:val="00653A54"/>
    <w:rsid w:val="00653CA6"/>
    <w:rsid w:val="006547A6"/>
    <w:rsid w:val="00654C8A"/>
    <w:rsid w:val="00655038"/>
    <w:rsid w:val="00655485"/>
    <w:rsid w:val="006561F7"/>
    <w:rsid w:val="00656650"/>
    <w:rsid w:val="006571F6"/>
    <w:rsid w:val="00657839"/>
    <w:rsid w:val="0065788F"/>
    <w:rsid w:val="00660D81"/>
    <w:rsid w:val="00661B6B"/>
    <w:rsid w:val="0066234C"/>
    <w:rsid w:val="00662A34"/>
    <w:rsid w:val="00662BCD"/>
    <w:rsid w:val="00662DBC"/>
    <w:rsid w:val="006635C6"/>
    <w:rsid w:val="00665C9E"/>
    <w:rsid w:val="00665FEE"/>
    <w:rsid w:val="00667695"/>
    <w:rsid w:val="0066798F"/>
    <w:rsid w:val="0067113A"/>
    <w:rsid w:val="00672261"/>
    <w:rsid w:val="006723D0"/>
    <w:rsid w:val="00673DED"/>
    <w:rsid w:val="00674C89"/>
    <w:rsid w:val="0067662A"/>
    <w:rsid w:val="00676F9A"/>
    <w:rsid w:val="00681F4A"/>
    <w:rsid w:val="00682709"/>
    <w:rsid w:val="00687CA9"/>
    <w:rsid w:val="00692528"/>
    <w:rsid w:val="00692F0F"/>
    <w:rsid w:val="0069547E"/>
    <w:rsid w:val="00696673"/>
    <w:rsid w:val="006A0AF0"/>
    <w:rsid w:val="006A248E"/>
    <w:rsid w:val="006A32D6"/>
    <w:rsid w:val="006A3509"/>
    <w:rsid w:val="006A5DE2"/>
    <w:rsid w:val="006A7125"/>
    <w:rsid w:val="006B049D"/>
    <w:rsid w:val="006B08A8"/>
    <w:rsid w:val="006B0EB5"/>
    <w:rsid w:val="006B2261"/>
    <w:rsid w:val="006B273A"/>
    <w:rsid w:val="006B299D"/>
    <w:rsid w:val="006B38FD"/>
    <w:rsid w:val="006B461E"/>
    <w:rsid w:val="006B4B57"/>
    <w:rsid w:val="006B605D"/>
    <w:rsid w:val="006C092B"/>
    <w:rsid w:val="006C0DE8"/>
    <w:rsid w:val="006C5275"/>
    <w:rsid w:val="006C71B6"/>
    <w:rsid w:val="006C78D1"/>
    <w:rsid w:val="006D044C"/>
    <w:rsid w:val="006D4058"/>
    <w:rsid w:val="006D664A"/>
    <w:rsid w:val="006D7008"/>
    <w:rsid w:val="006D700A"/>
    <w:rsid w:val="006E2FAB"/>
    <w:rsid w:val="006E699F"/>
    <w:rsid w:val="006F092A"/>
    <w:rsid w:val="006F4A69"/>
    <w:rsid w:val="006F5D0D"/>
    <w:rsid w:val="00700CEF"/>
    <w:rsid w:val="00700FB4"/>
    <w:rsid w:val="00702701"/>
    <w:rsid w:val="00702A5F"/>
    <w:rsid w:val="00702F36"/>
    <w:rsid w:val="007031D8"/>
    <w:rsid w:val="00704345"/>
    <w:rsid w:val="00706F1A"/>
    <w:rsid w:val="007070E2"/>
    <w:rsid w:val="00711436"/>
    <w:rsid w:val="007126A2"/>
    <w:rsid w:val="00714094"/>
    <w:rsid w:val="0071414A"/>
    <w:rsid w:val="007160CB"/>
    <w:rsid w:val="007175EC"/>
    <w:rsid w:val="007177C8"/>
    <w:rsid w:val="00717B41"/>
    <w:rsid w:val="00717EE1"/>
    <w:rsid w:val="0072139D"/>
    <w:rsid w:val="00723C9D"/>
    <w:rsid w:val="0072401A"/>
    <w:rsid w:val="007327D1"/>
    <w:rsid w:val="00732ED1"/>
    <w:rsid w:val="00733188"/>
    <w:rsid w:val="007335D5"/>
    <w:rsid w:val="00733805"/>
    <w:rsid w:val="00734134"/>
    <w:rsid w:val="0073464B"/>
    <w:rsid w:val="007358D3"/>
    <w:rsid w:val="00736AC1"/>
    <w:rsid w:val="00737BAE"/>
    <w:rsid w:val="007406B9"/>
    <w:rsid w:val="0074156C"/>
    <w:rsid w:val="007418C6"/>
    <w:rsid w:val="0074357D"/>
    <w:rsid w:val="00745C2B"/>
    <w:rsid w:val="0075017E"/>
    <w:rsid w:val="007515BA"/>
    <w:rsid w:val="00752EFC"/>
    <w:rsid w:val="0075348B"/>
    <w:rsid w:val="00754C84"/>
    <w:rsid w:val="00757465"/>
    <w:rsid w:val="00761E87"/>
    <w:rsid w:val="00762712"/>
    <w:rsid w:val="0076361A"/>
    <w:rsid w:val="007638AF"/>
    <w:rsid w:val="00763AA7"/>
    <w:rsid w:val="00764FB7"/>
    <w:rsid w:val="007652ED"/>
    <w:rsid w:val="007662FA"/>
    <w:rsid w:val="0076666A"/>
    <w:rsid w:val="0076756F"/>
    <w:rsid w:val="00767BC6"/>
    <w:rsid w:val="00767EC9"/>
    <w:rsid w:val="007711B6"/>
    <w:rsid w:val="00772E65"/>
    <w:rsid w:val="00774FBA"/>
    <w:rsid w:val="007752BB"/>
    <w:rsid w:val="007757F3"/>
    <w:rsid w:val="0077671B"/>
    <w:rsid w:val="00777F76"/>
    <w:rsid w:val="0078059C"/>
    <w:rsid w:val="007808D9"/>
    <w:rsid w:val="007810F1"/>
    <w:rsid w:val="00781F0E"/>
    <w:rsid w:val="0078292F"/>
    <w:rsid w:val="00783052"/>
    <w:rsid w:val="0078486A"/>
    <w:rsid w:val="00784CCF"/>
    <w:rsid w:val="00786136"/>
    <w:rsid w:val="007869DE"/>
    <w:rsid w:val="00786ED2"/>
    <w:rsid w:val="00791CBB"/>
    <w:rsid w:val="00793CCB"/>
    <w:rsid w:val="00793D88"/>
    <w:rsid w:val="007940AA"/>
    <w:rsid w:val="00794227"/>
    <w:rsid w:val="00796A07"/>
    <w:rsid w:val="00797132"/>
    <w:rsid w:val="007A00EE"/>
    <w:rsid w:val="007A18BE"/>
    <w:rsid w:val="007A25B4"/>
    <w:rsid w:val="007A3D20"/>
    <w:rsid w:val="007A64F2"/>
    <w:rsid w:val="007B1431"/>
    <w:rsid w:val="007C0B43"/>
    <w:rsid w:val="007C2CBA"/>
    <w:rsid w:val="007C2FCB"/>
    <w:rsid w:val="007C43B4"/>
    <w:rsid w:val="007D06CE"/>
    <w:rsid w:val="007D0C0A"/>
    <w:rsid w:val="007D173D"/>
    <w:rsid w:val="007D4C17"/>
    <w:rsid w:val="007D56C1"/>
    <w:rsid w:val="007E07DC"/>
    <w:rsid w:val="007E1813"/>
    <w:rsid w:val="007E203E"/>
    <w:rsid w:val="007E2714"/>
    <w:rsid w:val="007E4A4C"/>
    <w:rsid w:val="007E5500"/>
    <w:rsid w:val="007E7F6A"/>
    <w:rsid w:val="007F14E6"/>
    <w:rsid w:val="007F151D"/>
    <w:rsid w:val="007F2814"/>
    <w:rsid w:val="007F3261"/>
    <w:rsid w:val="007F4865"/>
    <w:rsid w:val="007F4BE1"/>
    <w:rsid w:val="007F6F70"/>
    <w:rsid w:val="007F71BA"/>
    <w:rsid w:val="007F7E9A"/>
    <w:rsid w:val="007F7F51"/>
    <w:rsid w:val="00800BE2"/>
    <w:rsid w:val="00804CF8"/>
    <w:rsid w:val="00806EBF"/>
    <w:rsid w:val="008076D8"/>
    <w:rsid w:val="00810178"/>
    <w:rsid w:val="008108AB"/>
    <w:rsid w:val="00812BC9"/>
    <w:rsid w:val="00813AB0"/>
    <w:rsid w:val="008153BD"/>
    <w:rsid w:val="00816150"/>
    <w:rsid w:val="00816CF7"/>
    <w:rsid w:val="00821AB1"/>
    <w:rsid w:val="00821E41"/>
    <w:rsid w:val="008222C7"/>
    <w:rsid w:val="00823A2B"/>
    <w:rsid w:val="00827145"/>
    <w:rsid w:val="0083246A"/>
    <w:rsid w:val="008378AB"/>
    <w:rsid w:val="00845301"/>
    <w:rsid w:val="00845918"/>
    <w:rsid w:val="00845955"/>
    <w:rsid w:val="00846FBD"/>
    <w:rsid w:val="00851F3D"/>
    <w:rsid w:val="00852D40"/>
    <w:rsid w:val="00852EDC"/>
    <w:rsid w:val="008532C4"/>
    <w:rsid w:val="00853A98"/>
    <w:rsid w:val="0085478A"/>
    <w:rsid w:val="00854BCC"/>
    <w:rsid w:val="00855779"/>
    <w:rsid w:val="008557B3"/>
    <w:rsid w:val="00856592"/>
    <w:rsid w:val="00860972"/>
    <w:rsid w:val="00860EE8"/>
    <w:rsid w:val="008616B7"/>
    <w:rsid w:val="008620D1"/>
    <w:rsid w:val="00865409"/>
    <w:rsid w:val="00867478"/>
    <w:rsid w:val="0087078A"/>
    <w:rsid w:val="0087124F"/>
    <w:rsid w:val="00873421"/>
    <w:rsid w:val="00873809"/>
    <w:rsid w:val="00876CC0"/>
    <w:rsid w:val="008770D4"/>
    <w:rsid w:val="0087741E"/>
    <w:rsid w:val="00877EB2"/>
    <w:rsid w:val="00880B81"/>
    <w:rsid w:val="008821BB"/>
    <w:rsid w:val="00882234"/>
    <w:rsid w:val="00882D11"/>
    <w:rsid w:val="008834BB"/>
    <w:rsid w:val="00884AEB"/>
    <w:rsid w:val="00885EA0"/>
    <w:rsid w:val="0088670E"/>
    <w:rsid w:val="00886CF0"/>
    <w:rsid w:val="00887039"/>
    <w:rsid w:val="0088789E"/>
    <w:rsid w:val="0089136A"/>
    <w:rsid w:val="00892322"/>
    <w:rsid w:val="008926D5"/>
    <w:rsid w:val="00894273"/>
    <w:rsid w:val="00894B97"/>
    <w:rsid w:val="00897575"/>
    <w:rsid w:val="00897CE5"/>
    <w:rsid w:val="008A3752"/>
    <w:rsid w:val="008A4BFC"/>
    <w:rsid w:val="008A4DC7"/>
    <w:rsid w:val="008A65B5"/>
    <w:rsid w:val="008A6856"/>
    <w:rsid w:val="008B0DDC"/>
    <w:rsid w:val="008B37CD"/>
    <w:rsid w:val="008B42F9"/>
    <w:rsid w:val="008B5FBE"/>
    <w:rsid w:val="008B6245"/>
    <w:rsid w:val="008C20D9"/>
    <w:rsid w:val="008C2BEF"/>
    <w:rsid w:val="008C65EF"/>
    <w:rsid w:val="008C6D7C"/>
    <w:rsid w:val="008D1B82"/>
    <w:rsid w:val="008D637B"/>
    <w:rsid w:val="008D6A84"/>
    <w:rsid w:val="008E3610"/>
    <w:rsid w:val="008E6E56"/>
    <w:rsid w:val="008E7692"/>
    <w:rsid w:val="008E778C"/>
    <w:rsid w:val="008F021C"/>
    <w:rsid w:val="008F32B8"/>
    <w:rsid w:val="008F54C8"/>
    <w:rsid w:val="008F6CAC"/>
    <w:rsid w:val="00900169"/>
    <w:rsid w:val="00900A25"/>
    <w:rsid w:val="0090195D"/>
    <w:rsid w:val="0090315F"/>
    <w:rsid w:val="00903B59"/>
    <w:rsid w:val="00905129"/>
    <w:rsid w:val="00907648"/>
    <w:rsid w:val="00910C67"/>
    <w:rsid w:val="00911D77"/>
    <w:rsid w:val="009131B9"/>
    <w:rsid w:val="00913BAF"/>
    <w:rsid w:val="00914EE8"/>
    <w:rsid w:val="0091737E"/>
    <w:rsid w:val="009204EF"/>
    <w:rsid w:val="0092079B"/>
    <w:rsid w:val="00923042"/>
    <w:rsid w:val="009234AD"/>
    <w:rsid w:val="00923995"/>
    <w:rsid w:val="00924B13"/>
    <w:rsid w:val="00926D66"/>
    <w:rsid w:val="00927C43"/>
    <w:rsid w:val="00930D91"/>
    <w:rsid w:val="00930ED7"/>
    <w:rsid w:val="00931751"/>
    <w:rsid w:val="00932F77"/>
    <w:rsid w:val="009330AD"/>
    <w:rsid w:val="00933D25"/>
    <w:rsid w:val="00934155"/>
    <w:rsid w:val="00934382"/>
    <w:rsid w:val="0093482B"/>
    <w:rsid w:val="00944639"/>
    <w:rsid w:val="00944D96"/>
    <w:rsid w:val="009456FF"/>
    <w:rsid w:val="0094731F"/>
    <w:rsid w:val="0095219C"/>
    <w:rsid w:val="0095268D"/>
    <w:rsid w:val="009531D1"/>
    <w:rsid w:val="00953995"/>
    <w:rsid w:val="00955026"/>
    <w:rsid w:val="009562F4"/>
    <w:rsid w:val="00960F81"/>
    <w:rsid w:val="009625CA"/>
    <w:rsid w:val="00964C35"/>
    <w:rsid w:val="00964C72"/>
    <w:rsid w:val="00964C90"/>
    <w:rsid w:val="0096524A"/>
    <w:rsid w:val="00965D08"/>
    <w:rsid w:val="00967999"/>
    <w:rsid w:val="00970229"/>
    <w:rsid w:val="00970705"/>
    <w:rsid w:val="00970D11"/>
    <w:rsid w:val="00972A16"/>
    <w:rsid w:val="0097763C"/>
    <w:rsid w:val="00977751"/>
    <w:rsid w:val="00977D00"/>
    <w:rsid w:val="009816BD"/>
    <w:rsid w:val="0098175C"/>
    <w:rsid w:val="0098306A"/>
    <w:rsid w:val="00983E34"/>
    <w:rsid w:val="00984359"/>
    <w:rsid w:val="00984DCE"/>
    <w:rsid w:val="00985694"/>
    <w:rsid w:val="009878D0"/>
    <w:rsid w:val="00987F52"/>
    <w:rsid w:val="00991C01"/>
    <w:rsid w:val="009923B6"/>
    <w:rsid w:val="009926A4"/>
    <w:rsid w:val="0099422F"/>
    <w:rsid w:val="009944DA"/>
    <w:rsid w:val="00995B90"/>
    <w:rsid w:val="00997ABD"/>
    <w:rsid w:val="00997CDB"/>
    <w:rsid w:val="009A0A92"/>
    <w:rsid w:val="009A3A19"/>
    <w:rsid w:val="009A3B08"/>
    <w:rsid w:val="009A58C0"/>
    <w:rsid w:val="009B19B8"/>
    <w:rsid w:val="009B31AC"/>
    <w:rsid w:val="009B3209"/>
    <w:rsid w:val="009B3661"/>
    <w:rsid w:val="009B3802"/>
    <w:rsid w:val="009B4D63"/>
    <w:rsid w:val="009B4D89"/>
    <w:rsid w:val="009B59A7"/>
    <w:rsid w:val="009B61CA"/>
    <w:rsid w:val="009B6F40"/>
    <w:rsid w:val="009B7F89"/>
    <w:rsid w:val="009C012F"/>
    <w:rsid w:val="009C164A"/>
    <w:rsid w:val="009C32CA"/>
    <w:rsid w:val="009C35A7"/>
    <w:rsid w:val="009C4513"/>
    <w:rsid w:val="009C5423"/>
    <w:rsid w:val="009C5F36"/>
    <w:rsid w:val="009D0C3B"/>
    <w:rsid w:val="009D2199"/>
    <w:rsid w:val="009D23C0"/>
    <w:rsid w:val="009D29AF"/>
    <w:rsid w:val="009D3113"/>
    <w:rsid w:val="009D3303"/>
    <w:rsid w:val="009D4DFC"/>
    <w:rsid w:val="009E001F"/>
    <w:rsid w:val="009E2A04"/>
    <w:rsid w:val="009E395A"/>
    <w:rsid w:val="009E4355"/>
    <w:rsid w:val="009E4EFE"/>
    <w:rsid w:val="009E55A9"/>
    <w:rsid w:val="009F07F9"/>
    <w:rsid w:val="009F1699"/>
    <w:rsid w:val="009F28FF"/>
    <w:rsid w:val="009F3C6C"/>
    <w:rsid w:val="009F4B68"/>
    <w:rsid w:val="009F7831"/>
    <w:rsid w:val="009F7EE7"/>
    <w:rsid w:val="00A011DA"/>
    <w:rsid w:val="00A0134E"/>
    <w:rsid w:val="00A01E6B"/>
    <w:rsid w:val="00A02C7C"/>
    <w:rsid w:val="00A0645F"/>
    <w:rsid w:val="00A10427"/>
    <w:rsid w:val="00A11D96"/>
    <w:rsid w:val="00A13072"/>
    <w:rsid w:val="00A13643"/>
    <w:rsid w:val="00A13B58"/>
    <w:rsid w:val="00A14BB9"/>
    <w:rsid w:val="00A15DE6"/>
    <w:rsid w:val="00A171F3"/>
    <w:rsid w:val="00A208F8"/>
    <w:rsid w:val="00A230B4"/>
    <w:rsid w:val="00A234BC"/>
    <w:rsid w:val="00A238D6"/>
    <w:rsid w:val="00A23D19"/>
    <w:rsid w:val="00A24683"/>
    <w:rsid w:val="00A2588B"/>
    <w:rsid w:val="00A27213"/>
    <w:rsid w:val="00A3009F"/>
    <w:rsid w:val="00A3012A"/>
    <w:rsid w:val="00A30A0F"/>
    <w:rsid w:val="00A31E29"/>
    <w:rsid w:val="00A331BE"/>
    <w:rsid w:val="00A354AD"/>
    <w:rsid w:val="00A41759"/>
    <w:rsid w:val="00A42663"/>
    <w:rsid w:val="00A441D2"/>
    <w:rsid w:val="00A50162"/>
    <w:rsid w:val="00A53ACB"/>
    <w:rsid w:val="00A54BE7"/>
    <w:rsid w:val="00A55864"/>
    <w:rsid w:val="00A55C3D"/>
    <w:rsid w:val="00A5715D"/>
    <w:rsid w:val="00A62236"/>
    <w:rsid w:val="00A653F9"/>
    <w:rsid w:val="00A6729B"/>
    <w:rsid w:val="00A70CB1"/>
    <w:rsid w:val="00A718FC"/>
    <w:rsid w:val="00A81A38"/>
    <w:rsid w:val="00A81AA8"/>
    <w:rsid w:val="00A8288F"/>
    <w:rsid w:val="00A83C34"/>
    <w:rsid w:val="00A8439C"/>
    <w:rsid w:val="00A8567C"/>
    <w:rsid w:val="00A85E21"/>
    <w:rsid w:val="00A86B1B"/>
    <w:rsid w:val="00A87652"/>
    <w:rsid w:val="00A9077F"/>
    <w:rsid w:val="00A91226"/>
    <w:rsid w:val="00A91F96"/>
    <w:rsid w:val="00A92C85"/>
    <w:rsid w:val="00A93395"/>
    <w:rsid w:val="00A937E1"/>
    <w:rsid w:val="00A96CAF"/>
    <w:rsid w:val="00A97329"/>
    <w:rsid w:val="00A975E0"/>
    <w:rsid w:val="00A9778A"/>
    <w:rsid w:val="00A97E88"/>
    <w:rsid w:val="00AA0462"/>
    <w:rsid w:val="00AA1771"/>
    <w:rsid w:val="00AA1F79"/>
    <w:rsid w:val="00AA293E"/>
    <w:rsid w:val="00AA2E88"/>
    <w:rsid w:val="00AA3893"/>
    <w:rsid w:val="00AA565A"/>
    <w:rsid w:val="00AB06E7"/>
    <w:rsid w:val="00AB44E8"/>
    <w:rsid w:val="00AB459A"/>
    <w:rsid w:val="00AB7DE1"/>
    <w:rsid w:val="00AC0F80"/>
    <w:rsid w:val="00AC2A11"/>
    <w:rsid w:val="00AC2F9B"/>
    <w:rsid w:val="00AC300B"/>
    <w:rsid w:val="00AC3700"/>
    <w:rsid w:val="00AC3A55"/>
    <w:rsid w:val="00AC3C30"/>
    <w:rsid w:val="00AC3C6E"/>
    <w:rsid w:val="00AC6332"/>
    <w:rsid w:val="00AC6538"/>
    <w:rsid w:val="00AC7192"/>
    <w:rsid w:val="00AD1B7E"/>
    <w:rsid w:val="00AD2D06"/>
    <w:rsid w:val="00AD421B"/>
    <w:rsid w:val="00AD6F09"/>
    <w:rsid w:val="00AD733C"/>
    <w:rsid w:val="00AD7892"/>
    <w:rsid w:val="00AE1C24"/>
    <w:rsid w:val="00AE4C8A"/>
    <w:rsid w:val="00AF100E"/>
    <w:rsid w:val="00AF1A24"/>
    <w:rsid w:val="00AF1A4C"/>
    <w:rsid w:val="00AF4269"/>
    <w:rsid w:val="00AF521A"/>
    <w:rsid w:val="00AF6CF7"/>
    <w:rsid w:val="00B00F4F"/>
    <w:rsid w:val="00B0102B"/>
    <w:rsid w:val="00B0196D"/>
    <w:rsid w:val="00B03012"/>
    <w:rsid w:val="00B0312E"/>
    <w:rsid w:val="00B035FB"/>
    <w:rsid w:val="00B03B94"/>
    <w:rsid w:val="00B05A3D"/>
    <w:rsid w:val="00B10027"/>
    <w:rsid w:val="00B11C89"/>
    <w:rsid w:val="00B11D75"/>
    <w:rsid w:val="00B1221E"/>
    <w:rsid w:val="00B13CC1"/>
    <w:rsid w:val="00B1423B"/>
    <w:rsid w:val="00B14383"/>
    <w:rsid w:val="00B14FCA"/>
    <w:rsid w:val="00B16E2D"/>
    <w:rsid w:val="00B1702D"/>
    <w:rsid w:val="00B20592"/>
    <w:rsid w:val="00B2101C"/>
    <w:rsid w:val="00B21109"/>
    <w:rsid w:val="00B237CE"/>
    <w:rsid w:val="00B25765"/>
    <w:rsid w:val="00B26D04"/>
    <w:rsid w:val="00B31053"/>
    <w:rsid w:val="00B318B3"/>
    <w:rsid w:val="00B3318C"/>
    <w:rsid w:val="00B3344D"/>
    <w:rsid w:val="00B36D98"/>
    <w:rsid w:val="00B37700"/>
    <w:rsid w:val="00B403E3"/>
    <w:rsid w:val="00B41680"/>
    <w:rsid w:val="00B41CF5"/>
    <w:rsid w:val="00B42424"/>
    <w:rsid w:val="00B42794"/>
    <w:rsid w:val="00B43573"/>
    <w:rsid w:val="00B460EA"/>
    <w:rsid w:val="00B46994"/>
    <w:rsid w:val="00B501E9"/>
    <w:rsid w:val="00B50596"/>
    <w:rsid w:val="00B50F54"/>
    <w:rsid w:val="00B5186D"/>
    <w:rsid w:val="00B53BC2"/>
    <w:rsid w:val="00B54393"/>
    <w:rsid w:val="00B546E4"/>
    <w:rsid w:val="00B55237"/>
    <w:rsid w:val="00B56CB2"/>
    <w:rsid w:val="00B6213A"/>
    <w:rsid w:val="00B63562"/>
    <w:rsid w:val="00B647A0"/>
    <w:rsid w:val="00B65BEE"/>
    <w:rsid w:val="00B66A4C"/>
    <w:rsid w:val="00B66C15"/>
    <w:rsid w:val="00B6795E"/>
    <w:rsid w:val="00B70A63"/>
    <w:rsid w:val="00B727B3"/>
    <w:rsid w:val="00B7488D"/>
    <w:rsid w:val="00B7713D"/>
    <w:rsid w:val="00B77288"/>
    <w:rsid w:val="00B77D38"/>
    <w:rsid w:val="00B805F1"/>
    <w:rsid w:val="00B82E1A"/>
    <w:rsid w:val="00B84080"/>
    <w:rsid w:val="00B84D4E"/>
    <w:rsid w:val="00B855D7"/>
    <w:rsid w:val="00B86A57"/>
    <w:rsid w:val="00B871DE"/>
    <w:rsid w:val="00B87D25"/>
    <w:rsid w:val="00B90EFF"/>
    <w:rsid w:val="00B940A2"/>
    <w:rsid w:val="00B9480C"/>
    <w:rsid w:val="00B953C9"/>
    <w:rsid w:val="00BA14BC"/>
    <w:rsid w:val="00BA1D95"/>
    <w:rsid w:val="00BA24A9"/>
    <w:rsid w:val="00BA3DE1"/>
    <w:rsid w:val="00BA4BC6"/>
    <w:rsid w:val="00BA525F"/>
    <w:rsid w:val="00BA63A9"/>
    <w:rsid w:val="00BA70F6"/>
    <w:rsid w:val="00BB335B"/>
    <w:rsid w:val="00BB4204"/>
    <w:rsid w:val="00BB5E4E"/>
    <w:rsid w:val="00BB669F"/>
    <w:rsid w:val="00BB68FC"/>
    <w:rsid w:val="00BB6F18"/>
    <w:rsid w:val="00BC03B4"/>
    <w:rsid w:val="00BC374F"/>
    <w:rsid w:val="00BC4EB2"/>
    <w:rsid w:val="00BC5043"/>
    <w:rsid w:val="00BC63EC"/>
    <w:rsid w:val="00BD0548"/>
    <w:rsid w:val="00BD08DA"/>
    <w:rsid w:val="00BD08EF"/>
    <w:rsid w:val="00BD1E63"/>
    <w:rsid w:val="00BD3BC3"/>
    <w:rsid w:val="00BD5E14"/>
    <w:rsid w:val="00BD7963"/>
    <w:rsid w:val="00BE187E"/>
    <w:rsid w:val="00BE26BC"/>
    <w:rsid w:val="00BE3374"/>
    <w:rsid w:val="00BE351D"/>
    <w:rsid w:val="00BE4245"/>
    <w:rsid w:val="00BE4E6A"/>
    <w:rsid w:val="00BE5086"/>
    <w:rsid w:val="00BE56AE"/>
    <w:rsid w:val="00BE604B"/>
    <w:rsid w:val="00BE6BC0"/>
    <w:rsid w:val="00BE6EBA"/>
    <w:rsid w:val="00BF0EDF"/>
    <w:rsid w:val="00BF33BA"/>
    <w:rsid w:val="00BF4425"/>
    <w:rsid w:val="00BF5B70"/>
    <w:rsid w:val="00BF6952"/>
    <w:rsid w:val="00BF7753"/>
    <w:rsid w:val="00C002C1"/>
    <w:rsid w:val="00C0355A"/>
    <w:rsid w:val="00C03BFA"/>
    <w:rsid w:val="00C04708"/>
    <w:rsid w:val="00C065D0"/>
    <w:rsid w:val="00C105D4"/>
    <w:rsid w:val="00C10924"/>
    <w:rsid w:val="00C11E12"/>
    <w:rsid w:val="00C11F5F"/>
    <w:rsid w:val="00C11FF1"/>
    <w:rsid w:val="00C120E3"/>
    <w:rsid w:val="00C124BA"/>
    <w:rsid w:val="00C141DD"/>
    <w:rsid w:val="00C16C96"/>
    <w:rsid w:val="00C1741C"/>
    <w:rsid w:val="00C20DA6"/>
    <w:rsid w:val="00C2120A"/>
    <w:rsid w:val="00C220D4"/>
    <w:rsid w:val="00C2335F"/>
    <w:rsid w:val="00C233D0"/>
    <w:rsid w:val="00C24E0D"/>
    <w:rsid w:val="00C27674"/>
    <w:rsid w:val="00C30BB9"/>
    <w:rsid w:val="00C31E0F"/>
    <w:rsid w:val="00C32A80"/>
    <w:rsid w:val="00C32AF8"/>
    <w:rsid w:val="00C32C53"/>
    <w:rsid w:val="00C33601"/>
    <w:rsid w:val="00C34866"/>
    <w:rsid w:val="00C375D1"/>
    <w:rsid w:val="00C4157C"/>
    <w:rsid w:val="00C431E2"/>
    <w:rsid w:val="00C4505C"/>
    <w:rsid w:val="00C4614B"/>
    <w:rsid w:val="00C46385"/>
    <w:rsid w:val="00C46FFA"/>
    <w:rsid w:val="00C47255"/>
    <w:rsid w:val="00C47BDF"/>
    <w:rsid w:val="00C50060"/>
    <w:rsid w:val="00C505C5"/>
    <w:rsid w:val="00C5078C"/>
    <w:rsid w:val="00C51756"/>
    <w:rsid w:val="00C5502B"/>
    <w:rsid w:val="00C571B7"/>
    <w:rsid w:val="00C6035A"/>
    <w:rsid w:val="00C60503"/>
    <w:rsid w:val="00C60CFC"/>
    <w:rsid w:val="00C703E8"/>
    <w:rsid w:val="00C704B6"/>
    <w:rsid w:val="00C70E1D"/>
    <w:rsid w:val="00C712FB"/>
    <w:rsid w:val="00C71643"/>
    <w:rsid w:val="00C72343"/>
    <w:rsid w:val="00C72630"/>
    <w:rsid w:val="00C75726"/>
    <w:rsid w:val="00C761AB"/>
    <w:rsid w:val="00C76BDD"/>
    <w:rsid w:val="00C775E6"/>
    <w:rsid w:val="00C80D24"/>
    <w:rsid w:val="00C83327"/>
    <w:rsid w:val="00C84C38"/>
    <w:rsid w:val="00C84DAB"/>
    <w:rsid w:val="00C860F4"/>
    <w:rsid w:val="00C86245"/>
    <w:rsid w:val="00C87226"/>
    <w:rsid w:val="00C87955"/>
    <w:rsid w:val="00C87D8E"/>
    <w:rsid w:val="00C9197A"/>
    <w:rsid w:val="00C91D5E"/>
    <w:rsid w:val="00C94C7D"/>
    <w:rsid w:val="00C95D7A"/>
    <w:rsid w:val="00C97F0E"/>
    <w:rsid w:val="00CA1ADB"/>
    <w:rsid w:val="00CA2555"/>
    <w:rsid w:val="00CA426B"/>
    <w:rsid w:val="00CA4D7D"/>
    <w:rsid w:val="00CA53F1"/>
    <w:rsid w:val="00CA5779"/>
    <w:rsid w:val="00CA5CBF"/>
    <w:rsid w:val="00CB05DD"/>
    <w:rsid w:val="00CB1862"/>
    <w:rsid w:val="00CB38AF"/>
    <w:rsid w:val="00CB52A5"/>
    <w:rsid w:val="00CC0139"/>
    <w:rsid w:val="00CC1571"/>
    <w:rsid w:val="00CC630C"/>
    <w:rsid w:val="00CC707B"/>
    <w:rsid w:val="00CC7895"/>
    <w:rsid w:val="00CC798A"/>
    <w:rsid w:val="00CD0BA0"/>
    <w:rsid w:val="00CD0FAB"/>
    <w:rsid w:val="00CD25A2"/>
    <w:rsid w:val="00CD4092"/>
    <w:rsid w:val="00CD6EF5"/>
    <w:rsid w:val="00CD73CA"/>
    <w:rsid w:val="00CD7778"/>
    <w:rsid w:val="00CD7FDE"/>
    <w:rsid w:val="00CE5387"/>
    <w:rsid w:val="00CE5BAC"/>
    <w:rsid w:val="00CE701F"/>
    <w:rsid w:val="00CE7F8B"/>
    <w:rsid w:val="00CF23F0"/>
    <w:rsid w:val="00CF28EB"/>
    <w:rsid w:val="00CF3244"/>
    <w:rsid w:val="00CF3AD4"/>
    <w:rsid w:val="00CF53AD"/>
    <w:rsid w:val="00CF5F9A"/>
    <w:rsid w:val="00D000FE"/>
    <w:rsid w:val="00D0015D"/>
    <w:rsid w:val="00D012D9"/>
    <w:rsid w:val="00D01E32"/>
    <w:rsid w:val="00D021D1"/>
    <w:rsid w:val="00D038CD"/>
    <w:rsid w:val="00D05149"/>
    <w:rsid w:val="00D07083"/>
    <w:rsid w:val="00D1000B"/>
    <w:rsid w:val="00D102D9"/>
    <w:rsid w:val="00D126EC"/>
    <w:rsid w:val="00D13859"/>
    <w:rsid w:val="00D15829"/>
    <w:rsid w:val="00D17EC7"/>
    <w:rsid w:val="00D20FFF"/>
    <w:rsid w:val="00D2189C"/>
    <w:rsid w:val="00D22953"/>
    <w:rsid w:val="00D24284"/>
    <w:rsid w:val="00D24C3F"/>
    <w:rsid w:val="00D27A26"/>
    <w:rsid w:val="00D318B8"/>
    <w:rsid w:val="00D31E3D"/>
    <w:rsid w:val="00D322B9"/>
    <w:rsid w:val="00D32563"/>
    <w:rsid w:val="00D32CD2"/>
    <w:rsid w:val="00D36000"/>
    <w:rsid w:val="00D36053"/>
    <w:rsid w:val="00D37E33"/>
    <w:rsid w:val="00D40DCB"/>
    <w:rsid w:val="00D40EB5"/>
    <w:rsid w:val="00D44731"/>
    <w:rsid w:val="00D52B9F"/>
    <w:rsid w:val="00D54AA0"/>
    <w:rsid w:val="00D565BA"/>
    <w:rsid w:val="00D5696F"/>
    <w:rsid w:val="00D6145D"/>
    <w:rsid w:val="00D635B9"/>
    <w:rsid w:val="00D66021"/>
    <w:rsid w:val="00D7017A"/>
    <w:rsid w:val="00D70EE6"/>
    <w:rsid w:val="00D70EE8"/>
    <w:rsid w:val="00D75D28"/>
    <w:rsid w:val="00D763E6"/>
    <w:rsid w:val="00D77086"/>
    <w:rsid w:val="00D77466"/>
    <w:rsid w:val="00D779F9"/>
    <w:rsid w:val="00D8193F"/>
    <w:rsid w:val="00D81988"/>
    <w:rsid w:val="00D82601"/>
    <w:rsid w:val="00D832AC"/>
    <w:rsid w:val="00D8400D"/>
    <w:rsid w:val="00D85086"/>
    <w:rsid w:val="00D86F1A"/>
    <w:rsid w:val="00D87AA8"/>
    <w:rsid w:val="00D906DD"/>
    <w:rsid w:val="00D90910"/>
    <w:rsid w:val="00D90CC6"/>
    <w:rsid w:val="00D91E3D"/>
    <w:rsid w:val="00D93708"/>
    <w:rsid w:val="00D938FB"/>
    <w:rsid w:val="00D942E9"/>
    <w:rsid w:val="00D946E5"/>
    <w:rsid w:val="00D96BDF"/>
    <w:rsid w:val="00D96FEF"/>
    <w:rsid w:val="00DA01C3"/>
    <w:rsid w:val="00DA0D3A"/>
    <w:rsid w:val="00DA2337"/>
    <w:rsid w:val="00DA2FB1"/>
    <w:rsid w:val="00DA3D78"/>
    <w:rsid w:val="00DA4CEA"/>
    <w:rsid w:val="00DA5B16"/>
    <w:rsid w:val="00DA6992"/>
    <w:rsid w:val="00DA6D13"/>
    <w:rsid w:val="00DA76A6"/>
    <w:rsid w:val="00DA7E25"/>
    <w:rsid w:val="00DB062D"/>
    <w:rsid w:val="00DB1674"/>
    <w:rsid w:val="00DB2B93"/>
    <w:rsid w:val="00DB3FF0"/>
    <w:rsid w:val="00DB561E"/>
    <w:rsid w:val="00DC0736"/>
    <w:rsid w:val="00DC100C"/>
    <w:rsid w:val="00DC46F7"/>
    <w:rsid w:val="00DC686A"/>
    <w:rsid w:val="00DC7FBF"/>
    <w:rsid w:val="00DD06DF"/>
    <w:rsid w:val="00DD0E97"/>
    <w:rsid w:val="00DD1318"/>
    <w:rsid w:val="00DD5C57"/>
    <w:rsid w:val="00DD606F"/>
    <w:rsid w:val="00DD7A31"/>
    <w:rsid w:val="00DE0738"/>
    <w:rsid w:val="00DE0F7C"/>
    <w:rsid w:val="00DE1045"/>
    <w:rsid w:val="00DE13BD"/>
    <w:rsid w:val="00DE165E"/>
    <w:rsid w:val="00DE18FE"/>
    <w:rsid w:val="00DE1925"/>
    <w:rsid w:val="00DE1EAC"/>
    <w:rsid w:val="00DE2539"/>
    <w:rsid w:val="00DF02B9"/>
    <w:rsid w:val="00DF0E20"/>
    <w:rsid w:val="00DF0F45"/>
    <w:rsid w:val="00DF2AEF"/>
    <w:rsid w:val="00DF3315"/>
    <w:rsid w:val="00DF3510"/>
    <w:rsid w:val="00DF3DF2"/>
    <w:rsid w:val="00DF45DB"/>
    <w:rsid w:val="00E03901"/>
    <w:rsid w:val="00E03AB9"/>
    <w:rsid w:val="00E049E8"/>
    <w:rsid w:val="00E055D3"/>
    <w:rsid w:val="00E0595A"/>
    <w:rsid w:val="00E07096"/>
    <w:rsid w:val="00E07A9D"/>
    <w:rsid w:val="00E111C5"/>
    <w:rsid w:val="00E14341"/>
    <w:rsid w:val="00E14D56"/>
    <w:rsid w:val="00E228B7"/>
    <w:rsid w:val="00E26E66"/>
    <w:rsid w:val="00E27EDF"/>
    <w:rsid w:val="00E303AC"/>
    <w:rsid w:val="00E30D3E"/>
    <w:rsid w:val="00E30FE4"/>
    <w:rsid w:val="00E3479D"/>
    <w:rsid w:val="00E35B66"/>
    <w:rsid w:val="00E36380"/>
    <w:rsid w:val="00E37F64"/>
    <w:rsid w:val="00E453C2"/>
    <w:rsid w:val="00E46289"/>
    <w:rsid w:val="00E51617"/>
    <w:rsid w:val="00E547EA"/>
    <w:rsid w:val="00E5486D"/>
    <w:rsid w:val="00E558F2"/>
    <w:rsid w:val="00E55C25"/>
    <w:rsid w:val="00E56792"/>
    <w:rsid w:val="00E57D21"/>
    <w:rsid w:val="00E61863"/>
    <w:rsid w:val="00E61B09"/>
    <w:rsid w:val="00E644A5"/>
    <w:rsid w:val="00E6591D"/>
    <w:rsid w:val="00E661C8"/>
    <w:rsid w:val="00E70497"/>
    <w:rsid w:val="00E705C2"/>
    <w:rsid w:val="00E71C7A"/>
    <w:rsid w:val="00E72FD5"/>
    <w:rsid w:val="00E762F0"/>
    <w:rsid w:val="00E775AC"/>
    <w:rsid w:val="00E77AFF"/>
    <w:rsid w:val="00E800BA"/>
    <w:rsid w:val="00E80465"/>
    <w:rsid w:val="00E81098"/>
    <w:rsid w:val="00E810F3"/>
    <w:rsid w:val="00E83495"/>
    <w:rsid w:val="00E8399D"/>
    <w:rsid w:val="00E84A6D"/>
    <w:rsid w:val="00E84F99"/>
    <w:rsid w:val="00E86853"/>
    <w:rsid w:val="00E8685C"/>
    <w:rsid w:val="00E875A4"/>
    <w:rsid w:val="00E87D7E"/>
    <w:rsid w:val="00E90D39"/>
    <w:rsid w:val="00E91166"/>
    <w:rsid w:val="00E96593"/>
    <w:rsid w:val="00E96690"/>
    <w:rsid w:val="00E97B05"/>
    <w:rsid w:val="00EA1B6E"/>
    <w:rsid w:val="00EA2F82"/>
    <w:rsid w:val="00EA379B"/>
    <w:rsid w:val="00EA6679"/>
    <w:rsid w:val="00EA755F"/>
    <w:rsid w:val="00EA7D2C"/>
    <w:rsid w:val="00EB0018"/>
    <w:rsid w:val="00EB38F8"/>
    <w:rsid w:val="00EB3C06"/>
    <w:rsid w:val="00EB44C0"/>
    <w:rsid w:val="00EB46B9"/>
    <w:rsid w:val="00EB4B6A"/>
    <w:rsid w:val="00EB7A9A"/>
    <w:rsid w:val="00EC021E"/>
    <w:rsid w:val="00EC0AA2"/>
    <w:rsid w:val="00EC14DE"/>
    <w:rsid w:val="00ED181B"/>
    <w:rsid w:val="00ED1BB2"/>
    <w:rsid w:val="00ED22BE"/>
    <w:rsid w:val="00ED25EC"/>
    <w:rsid w:val="00ED2FEC"/>
    <w:rsid w:val="00ED4320"/>
    <w:rsid w:val="00ED7A29"/>
    <w:rsid w:val="00ED7F42"/>
    <w:rsid w:val="00EE0060"/>
    <w:rsid w:val="00EE115F"/>
    <w:rsid w:val="00EE1BEF"/>
    <w:rsid w:val="00EE1CF1"/>
    <w:rsid w:val="00EE1F9D"/>
    <w:rsid w:val="00EE1FDC"/>
    <w:rsid w:val="00EE24F3"/>
    <w:rsid w:val="00EE4509"/>
    <w:rsid w:val="00EE4DBA"/>
    <w:rsid w:val="00EE4DD7"/>
    <w:rsid w:val="00EE6178"/>
    <w:rsid w:val="00EF0265"/>
    <w:rsid w:val="00EF0A44"/>
    <w:rsid w:val="00EF1F81"/>
    <w:rsid w:val="00EF5337"/>
    <w:rsid w:val="00EF5809"/>
    <w:rsid w:val="00EF7160"/>
    <w:rsid w:val="00EF784F"/>
    <w:rsid w:val="00F000BF"/>
    <w:rsid w:val="00F0124B"/>
    <w:rsid w:val="00F032DA"/>
    <w:rsid w:val="00F07D89"/>
    <w:rsid w:val="00F1004E"/>
    <w:rsid w:val="00F102EA"/>
    <w:rsid w:val="00F11BB0"/>
    <w:rsid w:val="00F11E6E"/>
    <w:rsid w:val="00F13D00"/>
    <w:rsid w:val="00F13E14"/>
    <w:rsid w:val="00F14C5B"/>
    <w:rsid w:val="00F151D9"/>
    <w:rsid w:val="00F16386"/>
    <w:rsid w:val="00F16802"/>
    <w:rsid w:val="00F170D0"/>
    <w:rsid w:val="00F172A5"/>
    <w:rsid w:val="00F17A77"/>
    <w:rsid w:val="00F201CA"/>
    <w:rsid w:val="00F2279E"/>
    <w:rsid w:val="00F22DAE"/>
    <w:rsid w:val="00F2320A"/>
    <w:rsid w:val="00F23C9F"/>
    <w:rsid w:val="00F23CF5"/>
    <w:rsid w:val="00F254F8"/>
    <w:rsid w:val="00F268EC"/>
    <w:rsid w:val="00F27FCA"/>
    <w:rsid w:val="00F30577"/>
    <w:rsid w:val="00F31273"/>
    <w:rsid w:val="00F31AF7"/>
    <w:rsid w:val="00F33B12"/>
    <w:rsid w:val="00F33FFB"/>
    <w:rsid w:val="00F35B98"/>
    <w:rsid w:val="00F35CD6"/>
    <w:rsid w:val="00F37FCB"/>
    <w:rsid w:val="00F40F8C"/>
    <w:rsid w:val="00F4154D"/>
    <w:rsid w:val="00F4249B"/>
    <w:rsid w:val="00F42EB7"/>
    <w:rsid w:val="00F43504"/>
    <w:rsid w:val="00F444AD"/>
    <w:rsid w:val="00F4498B"/>
    <w:rsid w:val="00F44D34"/>
    <w:rsid w:val="00F44EF5"/>
    <w:rsid w:val="00F44F46"/>
    <w:rsid w:val="00F455A5"/>
    <w:rsid w:val="00F45B65"/>
    <w:rsid w:val="00F46098"/>
    <w:rsid w:val="00F473CF"/>
    <w:rsid w:val="00F47A9A"/>
    <w:rsid w:val="00F47CB7"/>
    <w:rsid w:val="00F501E4"/>
    <w:rsid w:val="00F504A9"/>
    <w:rsid w:val="00F52B66"/>
    <w:rsid w:val="00F52B83"/>
    <w:rsid w:val="00F52FAC"/>
    <w:rsid w:val="00F5525D"/>
    <w:rsid w:val="00F56413"/>
    <w:rsid w:val="00F5659C"/>
    <w:rsid w:val="00F56F9F"/>
    <w:rsid w:val="00F57869"/>
    <w:rsid w:val="00F63AC3"/>
    <w:rsid w:val="00F63D01"/>
    <w:rsid w:val="00F64735"/>
    <w:rsid w:val="00F64CB5"/>
    <w:rsid w:val="00F6776C"/>
    <w:rsid w:val="00F703A3"/>
    <w:rsid w:val="00F721F6"/>
    <w:rsid w:val="00F729DF"/>
    <w:rsid w:val="00F74C15"/>
    <w:rsid w:val="00F759D6"/>
    <w:rsid w:val="00F76ACF"/>
    <w:rsid w:val="00F76E54"/>
    <w:rsid w:val="00F76ECA"/>
    <w:rsid w:val="00F777BB"/>
    <w:rsid w:val="00F80AEE"/>
    <w:rsid w:val="00F80E10"/>
    <w:rsid w:val="00F82D4E"/>
    <w:rsid w:val="00F839AE"/>
    <w:rsid w:val="00F86001"/>
    <w:rsid w:val="00F86CF8"/>
    <w:rsid w:val="00F87D65"/>
    <w:rsid w:val="00F941A4"/>
    <w:rsid w:val="00F949C6"/>
    <w:rsid w:val="00F95959"/>
    <w:rsid w:val="00F960E3"/>
    <w:rsid w:val="00F96CC1"/>
    <w:rsid w:val="00F97BE1"/>
    <w:rsid w:val="00FA2A09"/>
    <w:rsid w:val="00FA322A"/>
    <w:rsid w:val="00FA7C96"/>
    <w:rsid w:val="00FB0612"/>
    <w:rsid w:val="00FB1649"/>
    <w:rsid w:val="00FB1ABE"/>
    <w:rsid w:val="00FB1E12"/>
    <w:rsid w:val="00FB2D73"/>
    <w:rsid w:val="00FB3CCB"/>
    <w:rsid w:val="00FB4F4D"/>
    <w:rsid w:val="00FB6CB7"/>
    <w:rsid w:val="00FC0719"/>
    <w:rsid w:val="00FC0D55"/>
    <w:rsid w:val="00FC133E"/>
    <w:rsid w:val="00FC1433"/>
    <w:rsid w:val="00FC22FE"/>
    <w:rsid w:val="00FC23EA"/>
    <w:rsid w:val="00FC6711"/>
    <w:rsid w:val="00FD124B"/>
    <w:rsid w:val="00FD39E8"/>
    <w:rsid w:val="00FD3C6F"/>
    <w:rsid w:val="00FD4652"/>
    <w:rsid w:val="00FD50D0"/>
    <w:rsid w:val="00FD5C6C"/>
    <w:rsid w:val="00FD5F56"/>
    <w:rsid w:val="00FE0F05"/>
    <w:rsid w:val="00FE1372"/>
    <w:rsid w:val="00FE2079"/>
    <w:rsid w:val="00FE29A9"/>
    <w:rsid w:val="00FE2BB5"/>
    <w:rsid w:val="00FE4EC6"/>
    <w:rsid w:val="00FE731B"/>
    <w:rsid w:val="00FF026A"/>
    <w:rsid w:val="00FF05C4"/>
    <w:rsid w:val="00FF083C"/>
    <w:rsid w:val="00FF121F"/>
    <w:rsid w:val="00FF16D9"/>
    <w:rsid w:val="00FF177B"/>
    <w:rsid w:val="00FF1B0F"/>
    <w:rsid w:val="00FF267D"/>
    <w:rsid w:val="00FF3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938E63C-1791-435E-B214-5E54ABFA3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a">
    <w:name w:val="Normal"/>
    <w:qFormat/>
    <w:rsid w:val="003A6096"/>
    <w:rPr>
      <w:sz w:val="24"/>
      <w:szCs w:val="24"/>
    </w:rPr>
  </w:style>
  <w:style w:type="paragraph" w:styleId="1">
    <w:name w:val="heading 1"/>
    <w:basedOn w:val="a"/>
    <w:qFormat/>
    <w:rsid w:val="00D13859"/>
    <w:pPr>
      <w:spacing w:before="100" w:beforeAutospacing="1" w:after="210"/>
      <w:ind w:left="60"/>
      <w:outlineLvl w:val="0"/>
    </w:pPr>
    <w:rPr>
      <w:rFonts w:ascii="Tahoma" w:hAnsi="Tahoma" w:cs="Tahoma"/>
      <w:b/>
      <w:bCs/>
      <w:i/>
      <w:iCs/>
      <w:kern w:val="36"/>
    </w:rPr>
  </w:style>
  <w:style w:type="paragraph" w:styleId="3">
    <w:name w:val="heading 3"/>
    <w:basedOn w:val="a"/>
    <w:qFormat/>
    <w:rsid w:val="00D13859"/>
    <w:pPr>
      <w:pBdr>
        <w:top w:val="single" w:sz="6" w:space="0" w:color="000080"/>
        <w:bottom w:val="single" w:sz="6" w:space="0" w:color="000080"/>
      </w:pBdr>
      <w:shd w:val="clear" w:color="auto" w:fill="9696FF"/>
      <w:spacing w:before="60" w:after="100" w:afterAutospacing="1"/>
      <w:outlineLvl w:val="2"/>
    </w:pPr>
    <w:rPr>
      <w:rFonts w:ascii="Tahoma" w:hAnsi="Tahoma" w:cs="Tahoma"/>
      <w:b/>
      <w:bCs/>
      <w:caps/>
      <w:color w:val="000080"/>
      <w:sz w:val="18"/>
      <w:szCs w:val="18"/>
    </w:rPr>
  </w:style>
  <w:style w:type="paragraph" w:styleId="5">
    <w:name w:val="heading 5"/>
    <w:basedOn w:val="a"/>
    <w:next w:val="a"/>
    <w:qFormat/>
    <w:rsid w:val="009C5F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6C71B6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5478A"/>
    <w:rPr>
      <w:color w:val="0000FF"/>
      <w:u w:val="single"/>
    </w:rPr>
  </w:style>
  <w:style w:type="character" w:customStyle="1" w:styleId="h11">
    <w:name w:val="h11"/>
    <w:basedOn w:val="a0"/>
    <w:rsid w:val="002C34E5"/>
  </w:style>
  <w:style w:type="character" w:customStyle="1" w:styleId="h11b1">
    <w:name w:val="h11b1"/>
    <w:rsid w:val="002C34E5"/>
    <w:rPr>
      <w:rFonts w:ascii="Arial" w:hAnsi="Arial" w:cs="Arial" w:hint="default"/>
      <w:b/>
      <w:bCs/>
      <w:sz w:val="17"/>
      <w:szCs w:val="17"/>
    </w:rPr>
  </w:style>
  <w:style w:type="character" w:customStyle="1" w:styleId="s6">
    <w:name w:val="s6"/>
    <w:basedOn w:val="a0"/>
    <w:rsid w:val="002C34E5"/>
  </w:style>
  <w:style w:type="paragraph" w:customStyle="1" w:styleId="31">
    <w:name w:val="Знак3 Знак Знак Знак Знак Знак Знак1"/>
    <w:basedOn w:val="a"/>
    <w:rsid w:val="00A2588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Normal (Web)"/>
    <w:basedOn w:val="a"/>
    <w:rsid w:val="00061D35"/>
    <w:pPr>
      <w:spacing w:before="100" w:beforeAutospacing="1" w:after="100" w:afterAutospacing="1"/>
    </w:pPr>
    <w:rPr>
      <w:color w:val="000000"/>
    </w:rPr>
  </w:style>
  <w:style w:type="table" w:styleId="a5">
    <w:name w:val="Table Grid"/>
    <w:basedOn w:val="a1"/>
    <w:rsid w:val="003107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rsid w:val="003A6096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3A6096"/>
  </w:style>
  <w:style w:type="paragraph" w:styleId="30">
    <w:name w:val="Body Text Indent 3"/>
    <w:basedOn w:val="a"/>
    <w:semiHidden/>
    <w:rsid w:val="00EE115F"/>
    <w:pPr>
      <w:ind w:firstLine="567"/>
      <w:jc w:val="both"/>
    </w:pPr>
  </w:style>
  <w:style w:type="paragraph" w:styleId="a8">
    <w:name w:val="Body Text Indent"/>
    <w:basedOn w:val="a"/>
    <w:link w:val="a9"/>
    <w:rsid w:val="005357E9"/>
    <w:pPr>
      <w:spacing w:after="120"/>
      <w:ind w:left="283"/>
    </w:pPr>
  </w:style>
  <w:style w:type="paragraph" w:styleId="aa">
    <w:name w:val="header"/>
    <w:basedOn w:val="a"/>
    <w:rsid w:val="00DC686A"/>
    <w:pPr>
      <w:tabs>
        <w:tab w:val="center" w:pos="4677"/>
        <w:tab w:val="right" w:pos="9355"/>
      </w:tabs>
    </w:pPr>
  </w:style>
  <w:style w:type="paragraph" w:customStyle="1" w:styleId="ab">
    <w:name w:val="Для таблиц"/>
    <w:basedOn w:val="a"/>
    <w:rsid w:val="001E506B"/>
  </w:style>
  <w:style w:type="paragraph" w:styleId="ac">
    <w:name w:val="footnote text"/>
    <w:basedOn w:val="a"/>
    <w:semiHidden/>
    <w:rsid w:val="007177C8"/>
    <w:rPr>
      <w:sz w:val="20"/>
      <w:szCs w:val="20"/>
    </w:rPr>
  </w:style>
  <w:style w:type="character" w:styleId="ad">
    <w:name w:val="footnote reference"/>
    <w:semiHidden/>
    <w:rsid w:val="007177C8"/>
    <w:rPr>
      <w:vertAlign w:val="superscript"/>
    </w:rPr>
  </w:style>
  <w:style w:type="character" w:customStyle="1" w:styleId="a9">
    <w:name w:val="Основной текст с отступом Знак"/>
    <w:link w:val="a8"/>
    <w:rsid w:val="00527C14"/>
    <w:rPr>
      <w:sz w:val="24"/>
      <w:szCs w:val="24"/>
    </w:rPr>
  </w:style>
  <w:style w:type="paragraph" w:styleId="ae">
    <w:name w:val="Body Text"/>
    <w:basedOn w:val="a"/>
    <w:rsid w:val="006C71B6"/>
    <w:pPr>
      <w:widowControl w:val="0"/>
      <w:autoSpaceDE w:val="0"/>
      <w:spacing w:after="120"/>
    </w:pPr>
    <w:rPr>
      <w:rFonts w:ascii="Times New Roman CYR" w:eastAsia="Times New Roman CYR" w:hAnsi="Times New Roman CYR" w:cs="Times New Roman CYR"/>
      <w:lang w:val="en-US" w:bidi="ru-RU"/>
    </w:rPr>
  </w:style>
  <w:style w:type="paragraph" w:customStyle="1" w:styleId="10">
    <w:name w:val="Название объекта1"/>
    <w:basedOn w:val="a"/>
    <w:rsid w:val="006C71B6"/>
    <w:pPr>
      <w:autoSpaceDE w:val="0"/>
      <w:spacing w:line="100" w:lineRule="atLeast"/>
      <w:ind w:left="-142" w:right="-6"/>
      <w:jc w:val="center"/>
    </w:pPr>
    <w:rPr>
      <w:rFonts w:ascii="Times New Roman CYR" w:eastAsia="Times New Roman CYR" w:hAnsi="Times New Roman CYR" w:cs="Times New Roman CYR"/>
      <w:b/>
      <w:sz w:val="20"/>
      <w:lang w:val="en-US" w:bidi="ru-RU"/>
    </w:rPr>
  </w:style>
  <w:style w:type="paragraph" w:customStyle="1" w:styleId="FR1">
    <w:name w:val="FR1"/>
    <w:rsid w:val="006C71B6"/>
    <w:pPr>
      <w:widowControl w:val="0"/>
      <w:suppressAutoHyphens/>
      <w:spacing w:before="2040"/>
      <w:ind w:left="2520"/>
    </w:pPr>
    <w:rPr>
      <w:b/>
      <w:sz w:val="28"/>
      <w:lang w:eastAsia="ar-SA"/>
    </w:rPr>
  </w:style>
  <w:style w:type="paragraph" w:customStyle="1" w:styleId="af">
    <w:name w:val="Знак Знак Знак Знак"/>
    <w:basedOn w:val="a"/>
    <w:rsid w:val="008C20D9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Знак1"/>
    <w:basedOn w:val="a"/>
    <w:rsid w:val="00B6795E"/>
    <w:pPr>
      <w:spacing w:after="160" w:line="240" w:lineRule="exact"/>
    </w:pPr>
    <w:rPr>
      <w:rFonts w:ascii="Verdana" w:hAnsi="Verdana"/>
      <w:lang w:val="en-US" w:eastAsia="en-US"/>
    </w:rPr>
  </w:style>
  <w:style w:type="paragraph" w:styleId="af0">
    <w:name w:val="Subtitle"/>
    <w:basedOn w:val="a"/>
    <w:qFormat/>
    <w:rsid w:val="001C56A7"/>
    <w:pPr>
      <w:jc w:val="center"/>
    </w:pPr>
    <w:rPr>
      <w:b/>
      <w:bCs/>
      <w:sz w:val="22"/>
    </w:rPr>
  </w:style>
  <w:style w:type="paragraph" w:customStyle="1" w:styleId="af1">
    <w:name w:val="Стиль"/>
    <w:rsid w:val="00852EDC"/>
    <w:pPr>
      <w:suppressAutoHyphens/>
    </w:pPr>
    <w:rPr>
      <w:lang w:eastAsia="ar-SA"/>
    </w:rPr>
  </w:style>
  <w:style w:type="paragraph" w:customStyle="1" w:styleId="12">
    <w:name w:val="Заголовок1"/>
    <w:basedOn w:val="a"/>
    <w:next w:val="ae"/>
    <w:rsid w:val="0076756F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af2">
    <w:name w:val="Знак Знак Знак Знак Знак Знак"/>
    <w:basedOn w:val="a"/>
    <w:rsid w:val="00FB4F4D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Знак Знак Знак Знак Знак Знак1 Знак"/>
    <w:basedOn w:val="a"/>
    <w:rsid w:val="00CE5BAC"/>
    <w:pPr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31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08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62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0787">
      <w:bodyDiv w:val="1"/>
      <w:marLeft w:val="720"/>
      <w:marRight w:val="720"/>
      <w:marTop w:val="0"/>
      <w:marBottom w:val="288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244677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64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4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88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69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9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7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23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43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3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59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0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60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22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06004">
                      <w:marLeft w:val="0"/>
                      <w:marRight w:val="0"/>
                      <w:marTop w:val="5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177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0558455">
                              <w:marLeft w:val="450"/>
                              <w:marRight w:val="450"/>
                              <w:marTop w:val="0"/>
                              <w:marBottom w:val="300"/>
                              <w:divBdr>
                                <w:top w:val="single" w:sz="6" w:space="0" w:color="FFFFFF"/>
                                <w:left w:val="single" w:sz="6" w:space="0" w:color="FFFFFF"/>
                                <w:bottom w:val="single" w:sz="6" w:space="0" w:color="FFFFFF"/>
                                <w:right w:val="single" w:sz="6" w:space="0" w:color="FFFFFF"/>
                              </w:divBdr>
                              <w:divsChild>
                                <w:div w:id="2484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694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40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53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6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7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8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22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61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0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0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45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3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28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2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0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4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54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72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1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43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29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071625">
      <w:bodyDiv w:val="1"/>
      <w:marLeft w:val="720"/>
      <w:marRight w:val="720"/>
      <w:marTop w:val="0"/>
      <w:marBottom w:val="288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26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76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07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48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7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3A640B-C427-48D1-B5C6-E309C40D2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5</Pages>
  <Words>649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http://shulenina</vt:lpstr>
    </vt:vector>
  </TitlesOfParts>
  <Company>Moscow Pedagogikal State University</Company>
  <LinksUpToDate>false</LinksUpToDate>
  <CharactersWithSpaces>4346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http://shulenina</dc:title>
  <dc:creator>Michail</dc:creator>
  <cp:lastModifiedBy>Alexey</cp:lastModifiedBy>
  <cp:revision>56</cp:revision>
  <cp:lastPrinted>2009-09-30T09:50:00Z</cp:lastPrinted>
  <dcterms:created xsi:type="dcterms:W3CDTF">2016-01-10T09:15:00Z</dcterms:created>
  <dcterms:modified xsi:type="dcterms:W3CDTF">2016-12-29T20:21:00Z</dcterms:modified>
</cp:coreProperties>
</file>